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2338" w:rsidRDefault="00EC2338" w:rsidP="006B514E">
      <w:pPr>
        <w:pStyle w:val="af2"/>
        <w:bidi/>
        <w:spacing w:line="276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 xml:space="preserve">אל: </w:t>
      </w:r>
      <w:proofErr w:type="spellStart"/>
      <w:r>
        <w:rPr>
          <w:rFonts w:cs="David" w:hint="cs"/>
          <w:b/>
          <w:bCs/>
          <w:sz w:val="28"/>
          <w:szCs w:val="28"/>
          <w:rtl/>
        </w:rPr>
        <w:t>רוכשי</w:t>
      </w:r>
      <w:proofErr w:type="spellEnd"/>
      <w:r>
        <w:rPr>
          <w:rFonts w:cs="David" w:hint="cs"/>
          <w:b/>
          <w:bCs/>
          <w:sz w:val="28"/>
          <w:szCs w:val="28"/>
          <w:rtl/>
        </w:rPr>
        <w:t xml:space="preserve"> מכרז 1/2014 למתן שירותי ניקיון עבור תחנות כיבוי אש</w:t>
      </w:r>
    </w:p>
    <w:p w:rsidR="00EC2338" w:rsidRDefault="00EC2338" w:rsidP="006B514E">
      <w:pPr>
        <w:pStyle w:val="af2"/>
        <w:bidi/>
        <w:spacing w:line="276" w:lineRule="auto"/>
        <w:rPr>
          <w:rFonts w:cs="David"/>
          <w:b/>
          <w:bCs/>
          <w:sz w:val="28"/>
          <w:szCs w:val="28"/>
          <w:rtl/>
        </w:rPr>
      </w:pPr>
    </w:p>
    <w:p w:rsidR="00EC2338" w:rsidRDefault="00EC2338" w:rsidP="006B514E">
      <w:pPr>
        <w:pStyle w:val="af2"/>
        <w:bidi/>
        <w:spacing w:line="276" w:lineRule="auto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שלום רב,</w:t>
      </w:r>
    </w:p>
    <w:p w:rsidR="00EC2338" w:rsidRDefault="00EC2338" w:rsidP="00EC2338">
      <w:pPr>
        <w:pStyle w:val="af2"/>
        <w:bidi/>
        <w:spacing w:line="276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E0438E" w:rsidRPr="006B514E" w:rsidRDefault="00927109" w:rsidP="006B514E">
      <w:pPr>
        <w:pStyle w:val="af2"/>
        <w:tabs>
          <w:tab w:val="left" w:pos="96"/>
        </w:tabs>
        <w:bidi/>
        <w:spacing w:line="276" w:lineRule="auto"/>
        <w:ind w:right="-142"/>
        <w:jc w:val="center"/>
        <w:rPr>
          <w:rFonts w:cs="David"/>
          <w:b/>
          <w:bCs/>
          <w:sz w:val="28"/>
          <w:szCs w:val="28"/>
          <w:u w:val="single"/>
        </w:rPr>
      </w:pPr>
      <w:r w:rsidRPr="006B514E">
        <w:rPr>
          <w:rFonts w:cs="David" w:hint="eastAsia"/>
          <w:b/>
          <w:bCs/>
          <w:sz w:val="28"/>
          <w:szCs w:val="28"/>
          <w:rtl/>
        </w:rPr>
        <w:t>הנדון</w:t>
      </w:r>
      <w:r w:rsidRPr="006B514E">
        <w:rPr>
          <w:rFonts w:cs="David"/>
          <w:b/>
          <w:bCs/>
          <w:sz w:val="28"/>
          <w:szCs w:val="28"/>
          <w:rtl/>
        </w:rPr>
        <w:t>:</w:t>
      </w:r>
      <w:r w:rsidRPr="006B514E">
        <w:rPr>
          <w:rFonts w:cs="David"/>
          <w:b/>
          <w:bCs/>
          <w:sz w:val="28"/>
          <w:szCs w:val="28"/>
          <w:u w:val="single"/>
          <w:rtl/>
        </w:rPr>
        <w:t xml:space="preserve"> מענה לשאלות הבהרה</w:t>
      </w:r>
      <w:r w:rsidR="00E0438E" w:rsidRPr="006B514E">
        <w:rPr>
          <w:rFonts w:cs="David"/>
          <w:b/>
          <w:bCs/>
          <w:sz w:val="28"/>
          <w:szCs w:val="28"/>
          <w:u w:val="single"/>
          <w:rtl/>
        </w:rPr>
        <w:t xml:space="preserve"> מכרז </w:t>
      </w:r>
      <w:r w:rsidR="00E0438E" w:rsidRPr="006B514E">
        <w:rPr>
          <w:rFonts w:cs="David" w:hint="eastAsia"/>
          <w:b/>
          <w:bCs/>
          <w:sz w:val="28"/>
          <w:szCs w:val="28"/>
          <w:u w:val="single"/>
          <w:rtl/>
        </w:rPr>
        <w:t>מס</w:t>
      </w:r>
      <w:r w:rsidR="00E0438E" w:rsidRPr="006B514E">
        <w:rPr>
          <w:rFonts w:cs="David"/>
          <w:b/>
          <w:bCs/>
          <w:sz w:val="28"/>
          <w:szCs w:val="28"/>
          <w:u w:val="single"/>
          <w:rtl/>
        </w:rPr>
        <w:t xml:space="preserve">' </w:t>
      </w:r>
      <w:r w:rsidR="009E728F" w:rsidRPr="006B514E">
        <w:rPr>
          <w:rFonts w:cs="David"/>
          <w:b/>
          <w:bCs/>
          <w:sz w:val="28"/>
          <w:szCs w:val="28"/>
          <w:u w:val="single"/>
          <w:rtl/>
        </w:rPr>
        <w:t>1</w:t>
      </w:r>
      <w:r w:rsidR="00372611" w:rsidRPr="006B514E">
        <w:rPr>
          <w:rFonts w:cs="David"/>
          <w:b/>
          <w:bCs/>
          <w:sz w:val="28"/>
          <w:szCs w:val="28"/>
          <w:u w:val="single"/>
          <w:rtl/>
        </w:rPr>
        <w:t>/2014</w:t>
      </w:r>
    </w:p>
    <w:p w:rsidR="00BE5542" w:rsidRPr="006B514E" w:rsidRDefault="006704E2" w:rsidP="00EC2338">
      <w:pPr>
        <w:pStyle w:val="af2"/>
        <w:bidi/>
        <w:spacing w:line="276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6B514E">
        <w:rPr>
          <w:rFonts w:cs="David" w:hint="eastAsia"/>
          <w:b/>
          <w:bCs/>
          <w:sz w:val="28"/>
          <w:szCs w:val="28"/>
          <w:u w:val="single"/>
          <w:rtl/>
        </w:rPr>
        <w:t>למתן</w:t>
      </w:r>
      <w:r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Pr="006B514E">
        <w:rPr>
          <w:rFonts w:cs="David" w:hint="eastAsia"/>
          <w:b/>
          <w:bCs/>
          <w:sz w:val="28"/>
          <w:szCs w:val="28"/>
          <w:u w:val="single"/>
          <w:rtl/>
        </w:rPr>
        <w:t>שירותי</w:t>
      </w:r>
      <w:r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9E728F" w:rsidRPr="006B514E">
        <w:rPr>
          <w:rFonts w:cs="David" w:hint="eastAsia"/>
          <w:b/>
          <w:bCs/>
          <w:sz w:val="28"/>
          <w:szCs w:val="28"/>
          <w:u w:val="single"/>
          <w:rtl/>
        </w:rPr>
        <w:t>ניקיון</w:t>
      </w:r>
      <w:r w:rsidR="009E728F"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9E728F" w:rsidRPr="006B514E">
        <w:rPr>
          <w:rFonts w:cs="David" w:hint="eastAsia"/>
          <w:b/>
          <w:bCs/>
          <w:sz w:val="28"/>
          <w:szCs w:val="28"/>
          <w:u w:val="single"/>
          <w:rtl/>
        </w:rPr>
        <w:t>עבור</w:t>
      </w:r>
      <w:r w:rsidR="009E728F"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9E728F" w:rsidRPr="006B514E">
        <w:rPr>
          <w:rFonts w:cs="David" w:hint="eastAsia"/>
          <w:b/>
          <w:bCs/>
          <w:sz w:val="28"/>
          <w:szCs w:val="28"/>
          <w:u w:val="single"/>
          <w:rtl/>
        </w:rPr>
        <w:t>תחנות</w:t>
      </w:r>
      <w:r w:rsidR="009E728F"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9E728F" w:rsidRPr="006B514E">
        <w:rPr>
          <w:rFonts w:cs="David" w:hint="eastAsia"/>
          <w:b/>
          <w:bCs/>
          <w:sz w:val="28"/>
          <w:szCs w:val="28"/>
          <w:u w:val="single"/>
          <w:rtl/>
        </w:rPr>
        <w:t>כיבוי</w:t>
      </w:r>
      <w:r w:rsidR="009E728F" w:rsidRPr="006B514E">
        <w:rPr>
          <w:rFonts w:cs="David"/>
          <w:b/>
          <w:bCs/>
          <w:sz w:val="28"/>
          <w:szCs w:val="28"/>
          <w:u w:val="single"/>
          <w:rtl/>
        </w:rPr>
        <w:t xml:space="preserve"> </w:t>
      </w:r>
      <w:r w:rsidR="009E728F" w:rsidRPr="006B514E">
        <w:rPr>
          <w:rFonts w:cs="David" w:hint="eastAsia"/>
          <w:b/>
          <w:bCs/>
          <w:sz w:val="28"/>
          <w:szCs w:val="28"/>
          <w:u w:val="single"/>
          <w:rtl/>
        </w:rPr>
        <w:t>אש</w:t>
      </w:r>
    </w:p>
    <w:p w:rsidR="00E0438E" w:rsidRPr="00410903" w:rsidRDefault="00EC2338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838D8" wp14:editId="01D4EF5D">
                <wp:simplePos x="0" y="0"/>
                <wp:positionH relativeFrom="column">
                  <wp:posOffset>238125</wp:posOffset>
                </wp:positionH>
                <wp:positionV relativeFrom="paragraph">
                  <wp:posOffset>178435</wp:posOffset>
                </wp:positionV>
                <wp:extent cx="5381625" cy="952500"/>
                <wp:effectExtent l="0" t="0" r="28575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1625" cy="9525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C2338" w:rsidRPr="006B514E" w:rsidRDefault="00DA1C9A" w:rsidP="00E0438E">
                            <w:pPr>
                              <w:spacing w:line="360" w:lineRule="auto"/>
                              <w:jc w:val="center"/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</w:pP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זה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מהווה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חלק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ממסמכי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המכרז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וההצעה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.</w:t>
                            </w:r>
                          </w:p>
                          <w:p w:rsidR="00DA1C9A" w:rsidRPr="00E0438E" w:rsidRDefault="00DA1C9A" w:rsidP="00EC2338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על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המציעים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לחתום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"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ת</w:t>
                            </w:r>
                            <w:proofErr w:type="spellEnd"/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="00EC2338"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בתח</w:t>
                            </w:r>
                            <w:r w:rsidR="00EC2338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ת</w:t>
                            </w:r>
                            <w:r w:rsidR="00EC2338"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ית</w:t>
                            </w:r>
                            <w:r w:rsidR="00EC2338"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="00EC2338"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על</w:t>
                            </w:r>
                            <w:r w:rsidR="00EC2338"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="00EC2338"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עמוד</w:t>
                            </w:r>
                            <w:r w:rsid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של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זה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ולצרפו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</w:t>
                            </w:r>
                            <w:r w:rsidRPr="006B514E">
                              <w:rPr>
                                <w:rFonts w:cs="David"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להצעתם</w:t>
                            </w:r>
                            <w:r w:rsidRPr="006B514E">
                              <w:rPr>
                                <w:rFonts w:cs="David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8.75pt;margin-top:14.05pt;width:423.75pt;height: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" fillcolor="white [3201]" strokecolor="#c0504d [3205]" strokeweight="2pt">
                <v:textbox>
                  <w:txbxContent>
                    <w:p w:rsidR="00EC2338" w:rsidRPr="006B514E" w:rsidRDefault="00DA1C9A" w:rsidP="00E0438E">
                      <w:pPr>
                        <w:spacing w:line="360" w:lineRule="auto"/>
                        <w:jc w:val="center"/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</w:pP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זה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מהווה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חלק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ממסמכי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המכרז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וההצעה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>.</w:t>
                      </w:r>
                    </w:p>
                    <w:p w:rsidR="00DA1C9A" w:rsidRPr="00E0438E" w:rsidRDefault="00DA1C9A" w:rsidP="00EC2338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על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המציעים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לחתום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proofErr w:type="spellStart"/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בר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>"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ת</w:t>
                      </w:r>
                      <w:proofErr w:type="spellEnd"/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="00EC2338"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בתח</w:t>
                      </w:r>
                      <w:r w:rsidR="00EC2338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ת</w:t>
                      </w:r>
                      <w:r w:rsidR="00EC2338"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ית</w:t>
                      </w:r>
                      <w:r w:rsidR="00EC2338"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="00EC2338"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על</w:t>
                      </w:r>
                      <w:r w:rsidR="00EC2338"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="00EC2338"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עמוד</w:t>
                      </w:r>
                      <w:r w:rsid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של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זה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ולצרפו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</w:t>
                      </w:r>
                      <w:r w:rsidRPr="006B514E">
                        <w:rPr>
                          <w:rFonts w:cs="David" w:hint="cs"/>
                          <w:b/>
                          <w:bCs/>
                          <w:sz w:val="24"/>
                          <w:szCs w:val="24"/>
                          <w:rtl/>
                        </w:rPr>
                        <w:t>להצעתם</w:t>
                      </w:r>
                      <w:r w:rsidRPr="006B514E">
                        <w:rPr>
                          <w:rFonts w:cs="David"/>
                          <w:b/>
                          <w:bCs/>
                          <w:sz w:val="24"/>
                          <w:szCs w:val="24"/>
                          <w:rtl/>
                        </w:rP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:rsidR="00E0438E" w:rsidRPr="00410903" w:rsidRDefault="00E0438E" w:rsidP="00E06F8F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:rsidR="00544F36" w:rsidRPr="00410903" w:rsidRDefault="00544F36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E0438E" w:rsidRPr="00410903" w:rsidRDefault="00E0438E" w:rsidP="00E06F8F">
      <w:pPr>
        <w:pStyle w:val="af2"/>
        <w:bidi/>
        <w:spacing w:line="276" w:lineRule="auto"/>
        <w:jc w:val="both"/>
        <w:rPr>
          <w:rFonts w:cs="David"/>
          <w:rtl/>
        </w:rPr>
      </w:pPr>
    </w:p>
    <w:p w:rsidR="00EC2338" w:rsidRPr="006B514E" w:rsidRDefault="00EC2338" w:rsidP="006B514E">
      <w:pPr>
        <w:pStyle w:val="af2"/>
        <w:bidi/>
        <w:spacing w:line="276" w:lineRule="auto"/>
        <w:ind w:left="720"/>
        <w:jc w:val="both"/>
        <w:rPr>
          <w:rFonts w:cs="David"/>
          <w:b/>
          <w:bCs/>
          <w:u w:val="single"/>
          <w:rtl/>
        </w:rPr>
      </w:pPr>
    </w:p>
    <w:p w:rsidR="00D50807" w:rsidRPr="00410903" w:rsidRDefault="00927109" w:rsidP="006B514E">
      <w:pPr>
        <w:pStyle w:val="af2"/>
        <w:numPr>
          <w:ilvl w:val="0"/>
          <w:numId w:val="1"/>
        </w:numPr>
        <w:bidi/>
        <w:spacing w:after="120" w:line="360" w:lineRule="auto"/>
        <w:jc w:val="both"/>
        <w:rPr>
          <w:rFonts w:cs="David"/>
          <w:b/>
          <w:bCs/>
          <w:u w:val="single"/>
        </w:rPr>
      </w:pPr>
      <w:r w:rsidRPr="00410903">
        <w:rPr>
          <w:rFonts w:cs="David" w:hint="cs"/>
          <w:rtl/>
        </w:rPr>
        <w:t xml:space="preserve">בהתאם לאמור </w:t>
      </w:r>
      <w:r w:rsidR="004C424B" w:rsidRPr="00410903">
        <w:rPr>
          <w:rFonts w:cs="David" w:hint="cs"/>
          <w:rtl/>
        </w:rPr>
        <w:t>במסמכי המכרז,</w:t>
      </w:r>
      <w:r w:rsidRPr="00410903">
        <w:rPr>
          <w:rFonts w:cs="David" w:hint="cs"/>
          <w:rtl/>
        </w:rPr>
        <w:t xml:space="preserve"> מסמך זה מכיל את התייחסות המזמין לשאלות שהועלו עלי ידי המציעים</w:t>
      </w:r>
      <w:r w:rsidR="004C424B" w:rsidRPr="00410903">
        <w:rPr>
          <w:rFonts w:cs="David" w:hint="cs"/>
          <w:rtl/>
        </w:rPr>
        <w:t xml:space="preserve"> במסגרת הליך שאלות ההבהרה</w:t>
      </w:r>
      <w:r w:rsidRPr="00410903">
        <w:rPr>
          <w:rFonts w:cs="David" w:hint="cs"/>
          <w:rtl/>
        </w:rPr>
        <w:t>.</w:t>
      </w:r>
    </w:p>
    <w:p w:rsidR="00927109" w:rsidRPr="00410903" w:rsidRDefault="00BF0D5E" w:rsidP="006B514E">
      <w:pPr>
        <w:pStyle w:val="af2"/>
        <w:numPr>
          <w:ilvl w:val="0"/>
          <w:numId w:val="1"/>
        </w:numPr>
        <w:bidi/>
        <w:spacing w:after="120" w:line="360" w:lineRule="auto"/>
        <w:jc w:val="both"/>
        <w:rPr>
          <w:rFonts w:cs="David"/>
          <w:b/>
          <w:bCs/>
          <w:u w:val="single"/>
        </w:rPr>
      </w:pPr>
      <w:r>
        <w:rPr>
          <w:rFonts w:cs="David" w:hint="cs"/>
          <w:rtl/>
        </w:rPr>
        <w:t xml:space="preserve"> </w:t>
      </w:r>
      <w:r w:rsidR="00927109" w:rsidRPr="00410903">
        <w:rPr>
          <w:rFonts w:cs="David" w:hint="cs"/>
          <w:rtl/>
        </w:rPr>
        <w:t xml:space="preserve">המענה המחייב לשאלות הינו כפי שמופיע במסמך זה </w:t>
      </w:r>
    </w:p>
    <w:p w:rsidR="0046146C" w:rsidRDefault="00BF0D5E" w:rsidP="006B514E">
      <w:pPr>
        <w:pStyle w:val="af2"/>
        <w:numPr>
          <w:ilvl w:val="0"/>
          <w:numId w:val="1"/>
        </w:numPr>
        <w:bidi/>
        <w:spacing w:after="120" w:line="360" w:lineRule="auto"/>
        <w:jc w:val="both"/>
        <w:rPr>
          <w:rFonts w:cs="David"/>
          <w:b/>
          <w:bCs/>
          <w:u w:val="single"/>
        </w:rPr>
      </w:pPr>
      <w:r w:rsidRPr="00B271DD">
        <w:rPr>
          <w:rFonts w:cs="David" w:hint="cs"/>
          <w:rtl/>
        </w:rPr>
        <w:t>מובהר למציעים כי</w:t>
      </w:r>
      <w:r w:rsidR="00927109" w:rsidRPr="00B271DD">
        <w:rPr>
          <w:rFonts w:cs="David" w:hint="cs"/>
          <w:rtl/>
        </w:rPr>
        <w:t xml:space="preserve"> מסמך זה</w:t>
      </w:r>
      <w:r w:rsidR="004C424B" w:rsidRPr="00B271DD">
        <w:rPr>
          <w:rFonts w:cs="David" w:hint="cs"/>
          <w:rtl/>
        </w:rPr>
        <w:t xml:space="preserve"> על נספחיו</w:t>
      </w:r>
      <w:r w:rsidR="00927109" w:rsidRPr="00B271DD">
        <w:rPr>
          <w:rFonts w:cs="David" w:hint="cs"/>
          <w:rtl/>
        </w:rPr>
        <w:t xml:space="preserve"> מהווה חלק ממסמכי המכרז</w:t>
      </w:r>
      <w:r w:rsidRPr="00B271DD">
        <w:rPr>
          <w:rFonts w:cs="David" w:hint="cs"/>
          <w:rtl/>
        </w:rPr>
        <w:t xml:space="preserve"> וכי </w:t>
      </w:r>
      <w:r w:rsidR="00927109" w:rsidRPr="00B271DD">
        <w:rPr>
          <w:rFonts w:cs="David" w:hint="cs"/>
          <w:rtl/>
        </w:rPr>
        <w:t xml:space="preserve"> המציע</w:t>
      </w:r>
      <w:r w:rsidRPr="00B271DD">
        <w:rPr>
          <w:rFonts w:cs="David" w:hint="cs"/>
          <w:rtl/>
        </w:rPr>
        <w:t>ים</w:t>
      </w:r>
      <w:r w:rsidR="00927109" w:rsidRPr="00B271DD">
        <w:rPr>
          <w:rFonts w:cs="David" w:hint="cs"/>
          <w:rtl/>
        </w:rPr>
        <w:t xml:space="preserve"> </w:t>
      </w:r>
      <w:r w:rsidRPr="00B271DD">
        <w:rPr>
          <w:rFonts w:cs="David" w:hint="cs"/>
          <w:rtl/>
        </w:rPr>
        <w:t xml:space="preserve">נדרשים </w:t>
      </w:r>
      <w:r w:rsidR="00927109" w:rsidRPr="00B271DD">
        <w:rPr>
          <w:rFonts w:cs="David" w:hint="cs"/>
          <w:rtl/>
        </w:rPr>
        <w:t xml:space="preserve">לחתום </w:t>
      </w:r>
      <w:r w:rsidRPr="00B271DD">
        <w:rPr>
          <w:rFonts w:cs="David" w:hint="cs"/>
          <w:rtl/>
        </w:rPr>
        <w:t>בראשי תיבות</w:t>
      </w:r>
      <w:r w:rsidR="00927109" w:rsidRPr="00B271DD">
        <w:rPr>
          <w:rFonts w:cs="David" w:hint="cs"/>
          <w:rtl/>
        </w:rPr>
        <w:t xml:space="preserve"> על כל אחד מעמודי</w:t>
      </w:r>
      <w:r w:rsidRPr="00B271DD">
        <w:rPr>
          <w:rFonts w:cs="David" w:hint="cs"/>
          <w:rtl/>
        </w:rPr>
        <w:t xml:space="preserve"> הבהרה זו</w:t>
      </w:r>
      <w:r w:rsidR="00927109" w:rsidRPr="00B271DD">
        <w:rPr>
          <w:rFonts w:cs="David" w:hint="cs"/>
          <w:rtl/>
        </w:rPr>
        <w:t xml:space="preserve"> </w:t>
      </w:r>
      <w:r w:rsidRPr="00B271DD">
        <w:rPr>
          <w:rFonts w:cs="David" w:hint="cs"/>
          <w:rtl/>
        </w:rPr>
        <w:t xml:space="preserve">ולצרף את מסמכי ההברה החתומים </w:t>
      </w:r>
      <w:r w:rsidR="00927109" w:rsidRPr="00B271DD">
        <w:rPr>
          <w:rFonts w:cs="David" w:hint="cs"/>
          <w:rtl/>
        </w:rPr>
        <w:t>למסמכי ההצעה.</w:t>
      </w:r>
    </w:p>
    <w:p w:rsidR="00E06F8F" w:rsidRDefault="00E06F8F" w:rsidP="00E06F8F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281261" w:rsidRDefault="00281261" w:rsidP="00281261">
      <w:pPr>
        <w:pStyle w:val="af2"/>
        <w:bidi/>
        <w:spacing w:line="276" w:lineRule="auto"/>
        <w:ind w:left="1080"/>
        <w:jc w:val="both"/>
        <w:rPr>
          <w:rFonts w:cs="David"/>
          <w:rtl/>
        </w:rPr>
      </w:pPr>
    </w:p>
    <w:p w:rsidR="00BF0D5E" w:rsidRDefault="00BF0D5E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</w:rPr>
      </w:pPr>
      <w:r>
        <w:rPr>
          <w:rFonts w:cs="David"/>
          <w:rtl/>
        </w:rPr>
        <w:br w:type="page"/>
      </w:r>
    </w:p>
    <w:tbl>
      <w:tblPr>
        <w:tblStyle w:val="af4"/>
        <w:bidiVisual/>
        <w:tblW w:w="13389" w:type="dxa"/>
        <w:tblLayout w:type="fixed"/>
        <w:tblLook w:val="04A0" w:firstRow="1" w:lastRow="0" w:firstColumn="1" w:lastColumn="0" w:noHBand="0" w:noVBand="1"/>
      </w:tblPr>
      <w:tblGrid>
        <w:gridCol w:w="629"/>
        <w:gridCol w:w="1134"/>
        <w:gridCol w:w="1276"/>
        <w:gridCol w:w="2694"/>
        <w:gridCol w:w="3969"/>
        <w:gridCol w:w="3687"/>
      </w:tblGrid>
      <w:tr w:rsidR="00F22A69" w:rsidRPr="00410903" w:rsidTr="00B271DD">
        <w:trPr>
          <w:gridAfter w:val="1"/>
          <w:wAfter w:w="3687" w:type="dxa"/>
          <w:cantSplit/>
          <w:trHeight w:val="466"/>
          <w:tblHeader/>
        </w:trPr>
        <w:tc>
          <w:tcPr>
            <w:tcW w:w="629" w:type="dxa"/>
            <w:shd w:val="clear" w:color="auto" w:fill="E5B8B7" w:themeFill="accent2" w:themeFillTint="66"/>
            <w:vAlign w:val="center"/>
          </w:tcPr>
          <w:p w:rsidR="00F22A69" w:rsidRPr="00410903" w:rsidRDefault="00F22A6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lastRenderedPageBreak/>
              <w:t>מ</w:t>
            </w:r>
            <w:r>
              <w:rPr>
                <w:rFonts w:cs="David" w:hint="cs"/>
                <w:sz w:val="24"/>
                <w:szCs w:val="24"/>
                <w:rtl/>
              </w:rPr>
              <w:t>"</w:t>
            </w:r>
            <w:r w:rsidRPr="00410903">
              <w:rPr>
                <w:rFonts w:cs="David" w:hint="cs"/>
                <w:sz w:val="24"/>
                <w:szCs w:val="24"/>
                <w:rtl/>
              </w:rPr>
              <w:t>ס'</w:t>
            </w:r>
          </w:p>
        </w:tc>
        <w:tc>
          <w:tcPr>
            <w:tcW w:w="1134" w:type="dxa"/>
            <w:shd w:val="clear" w:color="auto" w:fill="E5B8B7" w:themeFill="accent2" w:themeFillTint="66"/>
            <w:vAlign w:val="center"/>
          </w:tcPr>
          <w:p w:rsidR="00F22A69" w:rsidRPr="00410903" w:rsidRDefault="00F22A69" w:rsidP="008E241A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פרק רלוונטי</w:t>
            </w:r>
          </w:p>
        </w:tc>
        <w:tc>
          <w:tcPr>
            <w:tcW w:w="1276" w:type="dxa"/>
            <w:shd w:val="clear" w:color="auto" w:fill="E5B8B7" w:themeFill="accent2" w:themeFillTint="66"/>
          </w:tcPr>
          <w:p w:rsidR="00F22A69" w:rsidRPr="00410903" w:rsidRDefault="00F22A69" w:rsidP="00BF0D5E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רלוונטי</w:t>
            </w:r>
          </w:p>
        </w:tc>
        <w:tc>
          <w:tcPr>
            <w:tcW w:w="2694" w:type="dxa"/>
            <w:shd w:val="clear" w:color="auto" w:fill="E5B8B7" w:themeFill="accent2" w:themeFillTint="66"/>
            <w:vAlign w:val="center"/>
          </w:tcPr>
          <w:p w:rsidR="00F22A69" w:rsidRPr="00410903" w:rsidRDefault="00F22A69" w:rsidP="00BF0D5E">
            <w:pPr>
              <w:jc w:val="center"/>
              <w:rPr>
                <w:rFonts w:cs="David"/>
                <w:sz w:val="24"/>
                <w:szCs w:val="24"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שאלה</w:t>
            </w:r>
          </w:p>
        </w:tc>
        <w:tc>
          <w:tcPr>
            <w:tcW w:w="3969" w:type="dxa"/>
            <w:shd w:val="clear" w:color="auto" w:fill="E5B8B7" w:themeFill="accent2" w:themeFillTint="66"/>
            <w:vAlign w:val="center"/>
          </w:tcPr>
          <w:p w:rsidR="00F22A69" w:rsidRPr="00410903" w:rsidRDefault="00F22A69" w:rsidP="005B7C29">
            <w:pPr>
              <w:jc w:val="center"/>
              <w:rPr>
                <w:rFonts w:cs="David"/>
                <w:sz w:val="24"/>
                <w:szCs w:val="24"/>
                <w:rtl/>
              </w:rPr>
            </w:pPr>
            <w:r w:rsidRPr="00410903">
              <w:rPr>
                <w:rFonts w:cs="David" w:hint="cs"/>
                <w:sz w:val="24"/>
                <w:szCs w:val="24"/>
                <w:rtl/>
              </w:rPr>
              <w:t>תשובה</w:t>
            </w:r>
          </w:p>
        </w:tc>
      </w:tr>
      <w:tr w:rsidR="00F22A69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F22A69" w:rsidRPr="002F4066" w:rsidRDefault="00F22A69" w:rsidP="001F1B13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22A69" w:rsidRPr="002B6806" w:rsidRDefault="00F22A69" w:rsidP="00F22A69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פרק א', </w:t>
            </w:r>
          </w:p>
        </w:tc>
        <w:tc>
          <w:tcPr>
            <w:tcW w:w="1276" w:type="dxa"/>
          </w:tcPr>
          <w:p w:rsidR="00F22A69" w:rsidRPr="002B6806" w:rsidRDefault="00F22A69" w:rsidP="00BF0D5E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נספח 1</w:t>
            </w:r>
          </w:p>
        </w:tc>
        <w:tc>
          <w:tcPr>
            <w:tcW w:w="2694" w:type="dxa"/>
            <w:shd w:val="clear" w:color="auto" w:fill="auto"/>
            <w:vAlign w:val="center"/>
          </w:tcPr>
          <w:p w:rsidR="00F22A69" w:rsidRPr="002B6806" w:rsidRDefault="00F22A69" w:rsidP="00BF0D5E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נבקש </w:t>
            </w: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רשימת</w:t>
            </w: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 תחנות שמשתתפות במכרז בכל מחוז ומחוז, שעות עבודה ומס' עובדי ניקיון שנדרש לספק בכל תחנה ותחנה.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F22A69" w:rsidRPr="002B6806" w:rsidRDefault="00F22A69" w:rsidP="009B5804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לסעיף 5.5.4 בפרק ב'- מפרט השירותים והדרישות.</w:t>
            </w:r>
          </w:p>
          <w:p w:rsidR="00F22A69" w:rsidRPr="002B6806" w:rsidRDefault="00F22A69" w:rsidP="009B5804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4175D6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75D6" w:rsidRPr="002F4066" w:rsidRDefault="004175D6" w:rsidP="004175D6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75D6" w:rsidRDefault="004175D6" w:rsidP="004175D6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75D6" w:rsidRDefault="004175D6" w:rsidP="004175D6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75D6" w:rsidRDefault="004175D6" w:rsidP="004175D6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3.3.1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75D6" w:rsidRPr="0038783F" w:rsidRDefault="004175D6" w:rsidP="004175D6">
            <w:pPr>
              <w:pStyle w:val="3"/>
              <w:bidi/>
              <w:ind w:left="34" w:right="454"/>
              <w:jc w:val="left"/>
              <w:outlineLvl w:val="2"/>
              <w:rPr>
                <w:rFonts w:ascii="Arial" w:eastAsia="Times New Roman" w:hAnsi="Arial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38783F">
              <w:rPr>
                <w:rFonts w:ascii="Arial" w:eastAsia="Times New Roman" w:hAnsi="Arial" w:cs="David" w:hint="cs"/>
                <w:b w:val="0"/>
                <w:bCs w:val="0"/>
                <w:color w:val="auto"/>
                <w:sz w:val="24"/>
                <w:szCs w:val="24"/>
                <w:rtl/>
              </w:rPr>
              <w:t>אין התאמה בשעות הניקיון השבועיות המצוינות בטבלה בעמוד 4 סעיף 3.3.1 לבן השעות המצוינות בטבלה בסעיף  5.5.4 בעמודים 30-31.</w:t>
            </w:r>
          </w:p>
          <w:p w:rsidR="004175D6" w:rsidRDefault="004175D6" w:rsidP="004175D6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 w:rsidRPr="0038783F">
              <w:rPr>
                <w:rFonts w:ascii="Arial" w:hAnsi="Arial" w:cs="David" w:hint="cs"/>
                <w:sz w:val="24"/>
                <w:szCs w:val="24"/>
                <w:rtl/>
              </w:rPr>
              <w:t>איזה טבלה היא הסופית ועליה יש להתבסס בהצעת המחיר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75D6" w:rsidRDefault="004175D6" w:rsidP="004175D6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כי הפירוט בטבלאות הנו הערכה בלתי מחייבת של המזמין וכי המזמין רשאי לבצע שינויים בשעות הניקיון בהתאם לצרכיו המשתנים.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Default="00412282" w:rsidP="00412282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 w:rsidRPr="0002256B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4.2.7.1,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412282" w:rsidRDefault="00412282" w:rsidP="00412282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נבקש הבהרה לגבי גובה </w:t>
            </w:r>
            <w:r w:rsidRPr="00E432A2">
              <w:rPr>
                <w:rFonts w:cs="David" w:hint="cs"/>
                <w:b/>
                <w:bCs/>
                <w:sz w:val="24"/>
                <w:szCs w:val="24"/>
                <w:rtl/>
              </w:rPr>
              <w:t>ערבות מכרז.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לסעיף 4.2.7 בפרק א'- הזמנה לקבלת הצעות.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כי המציעים נדרשים לצרף ערבות ההצעה  בגובה 20,000 ₪ ללא קשר לכמות המחוזות אליהם ניגש המציע.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Default="00412282" w:rsidP="00412282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סעיף 10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האם </w:t>
            </w:r>
            <w:r w:rsidRPr="00A93D32">
              <w:rPr>
                <w:rFonts w:cs="David" w:hint="cs"/>
                <w:sz w:val="24"/>
                <w:szCs w:val="24"/>
                <w:rtl/>
              </w:rPr>
              <w:t xml:space="preserve"> הסיור בתחנות האם הוא חובה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ל לסעיף 10 בפרק א'- הזמנה לקבלת הצעות ולהבהרה מס' 1.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A93D32">
              <w:rPr>
                <w:rFonts w:cs="David" w:hint="cs"/>
                <w:sz w:val="24"/>
                <w:szCs w:val="24"/>
                <w:rtl/>
              </w:rPr>
              <w:t xml:space="preserve">הסיור בתחנות </w:t>
            </w:r>
            <w:r>
              <w:rPr>
                <w:rFonts w:cs="David" w:hint="cs"/>
                <w:sz w:val="24"/>
                <w:szCs w:val="24"/>
                <w:rtl/>
              </w:rPr>
              <w:t>הינו רשות, עבור מציעים המעוניינים לערוך סיור.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11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אנא הבהרתכם לגבי אופן הגשת ההצעה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להבהיר את אופן הגשת ההצעה:</w:t>
            </w:r>
          </w:p>
          <w:p w:rsidR="00412282" w:rsidRDefault="00412282" w:rsidP="00BF0D4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נדרשים להגיש 3 עותקים של ההצעה: על ההצעה הכספית להיות מופרדת בכל אחד מעותקי ההצעה.</w:t>
            </w:r>
            <w:r w:rsidR="00BF0D4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המציעים נדרשים לקחת מעט</w:t>
            </w:r>
            <w:r w:rsidR="00BF0D4C">
              <w:rPr>
                <w:rFonts w:cs="David" w:hint="cs"/>
                <w:sz w:val="24"/>
                <w:szCs w:val="24"/>
                <w:rtl/>
              </w:rPr>
              <w:t>פ</w:t>
            </w:r>
            <w:r>
              <w:rPr>
                <w:rFonts w:cs="David" w:hint="cs"/>
                <w:sz w:val="24"/>
                <w:szCs w:val="24"/>
                <w:rtl/>
              </w:rPr>
              <w:t>ה גדולה ולהכניס לתוכה 2 מעטפות סגורות:</w:t>
            </w:r>
          </w:p>
          <w:p w:rsidR="00412282" w:rsidRDefault="00412282" w:rsidP="00BF0D4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מעטפה אחת תכיל את שלושת העותקים של ההצעה הכספית. יש לציין על גבי המעטפה "הצעה כספית" ולמעט</w:t>
            </w:r>
            <w:r w:rsidR="00BF0D4C">
              <w:rPr>
                <w:rFonts w:cs="David" w:hint="cs"/>
                <w:sz w:val="24"/>
                <w:szCs w:val="24"/>
                <w:rtl/>
              </w:rPr>
              <w:t>פ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ה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השניה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יש להכניס את יתר כלל המסמכים מלבד ההצעה הכספית. 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2282" w:rsidRPr="00B271DD" w:rsidRDefault="00412282" w:rsidP="00412282">
            <w:pPr>
              <w:bidi/>
              <w:jc w:val="both"/>
              <w:rPr>
                <w:rFonts w:ascii="Arial" w:hAnsi="Arial" w:cs="David"/>
                <w:b/>
                <w:bCs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האם גובה </w:t>
            </w:r>
            <w:r w:rsidRPr="00E432A2">
              <w:rPr>
                <w:rFonts w:cs="David" w:hint="cs"/>
                <w:b/>
                <w:bCs/>
                <w:sz w:val="24"/>
                <w:szCs w:val="24"/>
                <w:rtl/>
              </w:rPr>
              <w:t>ערבות הביצוע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משתנה בהתאם למספר המחוזות.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לסעיף 17.2 בפרק א'- הזמנה לקבלת הצעות ולסעיף  12 בנספח ג'- הסכם ההתקשרות. גובה ערבות הביצוע הינו 20,000 ₪.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153C48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נספח 1 לפרק א', </w:t>
            </w: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חלוקת המחוזות ע"פ מחוזרות הרשות הארצית לכבאות והצלה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153C48">
              <w:rPr>
                <w:rFonts w:cs="David" w:hint="cs"/>
                <w:sz w:val="24"/>
                <w:szCs w:val="24"/>
                <w:rtl/>
              </w:rPr>
              <w:t xml:space="preserve">כיצד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נדרש </w:t>
            </w:r>
            <w:r w:rsidRPr="00153C48">
              <w:rPr>
                <w:rFonts w:cs="David" w:hint="cs"/>
                <w:sz w:val="24"/>
                <w:szCs w:val="24"/>
                <w:rtl/>
              </w:rPr>
              <w:t>המציע לתמחר את האתרים אודותיהם אין נתונים? האם על התמחור להיות על פי מטר או על פי שעה?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המציעים מופנים לסעיף 8.5 בנספח ג'- הסכם ההתקשרות "הרחבה וצמצום של היקפי התקשרות" 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א- הזמנה לקבלת הצעות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153C48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נספח 1 לפרק א', </w:t>
            </w: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חלוקת המחוזות ע"פ מחוזרות הרשות הארצית לכבאות והצלה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נבקש הבהרה </w:t>
            </w:r>
            <w:proofErr w:type="spellStart"/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לענין</w:t>
            </w:r>
            <w:proofErr w:type="spellEnd"/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 ניקיון בתחנות רמת השרון וסביון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כי אלו הן תחנות חדשות ונדרש לספק להן שירותי ניקיון במסגרת המכרז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Pr="002B6806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סעיף 4.8</w:t>
            </w:r>
          </w:p>
        </w:tc>
        <w:tc>
          <w:tcPr>
            <w:tcW w:w="26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pStyle w:val="a3"/>
              <w:bidi/>
              <w:ind w:left="34"/>
              <w:jc w:val="both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האם נדרש להקצות מפקח בכל מחוז או לכל עיר או לכל קבוצת תחנות?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המציעים מופנים לסעיף 4.8 בפרק ב'- מפרט השירותים והדרישות. 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מובהר כי </w:t>
            </w:r>
            <w:r w:rsidRPr="00DF611C">
              <w:rPr>
                <w:rFonts w:cs="David" w:hint="cs"/>
                <w:sz w:val="24"/>
                <w:szCs w:val="24"/>
                <w:rtl/>
              </w:rPr>
              <w:t>נדרש מפקח</w:t>
            </w:r>
            <w:r w:rsidRPr="00DF611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DF611C">
              <w:rPr>
                <w:rFonts w:cs="David" w:hint="cs"/>
                <w:sz w:val="24"/>
                <w:szCs w:val="24"/>
                <w:rtl/>
              </w:rPr>
              <w:t>אחד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לביצוע המשימות המפורטות בסעיף 4.8 בפרק ב'.</w:t>
            </w:r>
          </w:p>
          <w:p w:rsidR="00412282" w:rsidRPr="002B6806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עוד מובהר למציעים כי 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המפקח אינו חייב להיות מועסק במשרה מלאה בכיבוי אש ואינו חייב להיות נוכח בשטח בכל שעות הניקיון.  </w:t>
            </w:r>
          </w:p>
        </w:tc>
      </w:tr>
      <w:tr w:rsidR="00412282" w:rsidRPr="00410903" w:rsidTr="00B271DD">
        <w:trPr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DC62CF" w:rsidRDefault="00412282" w:rsidP="00412282">
            <w:pPr>
              <w:bidi/>
              <w:jc w:val="left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DC62CF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4.8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DC62CF">
              <w:rPr>
                <w:rFonts w:ascii="Arial" w:hAnsi="Arial" w:cs="David" w:hint="cs"/>
                <w:sz w:val="24"/>
                <w:szCs w:val="24"/>
                <w:rtl/>
              </w:rPr>
              <w:t>באיזה תדירות על המפקח להגיע לכל תחנה ולמשך כמה זמן עליו לבצע את הפיקוח בכל תחנה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Pr="002B6806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בהתאם לצורך ובהתאם לשיקול דעתו של המזמין.</w:t>
            </w:r>
          </w:p>
        </w:tc>
        <w:tc>
          <w:tcPr>
            <w:tcW w:w="3687" w:type="dxa"/>
            <w:vAlign w:val="center"/>
          </w:tcPr>
          <w:p w:rsidR="00412282" w:rsidRPr="00410903" w:rsidRDefault="00412282" w:rsidP="00412282">
            <w:pPr>
              <w:spacing w:after="0" w:line="240" w:lineRule="auto"/>
            </w:pP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Pr="002B6806" w:rsidRDefault="00412282" w:rsidP="00412282">
            <w:pPr>
              <w:bidi/>
              <w:jc w:val="both"/>
              <w:rPr>
                <w:rFonts w:cs="David"/>
                <w:color w:val="FF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סעיף 5.1.2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האם ניתן לדעת באילו תחנות צריך לספק </w:t>
            </w:r>
            <w:proofErr w:type="spellStart"/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שואבי</w:t>
            </w:r>
            <w:proofErr w:type="spellEnd"/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 xml:space="preserve"> אבק? האם ישנו צורך בהצבת מכונת שטיפה? אם כן באילו תחנות?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Pr="002B6806" w:rsidRDefault="00412282" w:rsidP="00412282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cs="David" w:hint="cs"/>
                <w:sz w:val="24"/>
                <w:szCs w:val="24"/>
                <w:rtl/>
              </w:rPr>
              <w:t>במרבית התחנות אין צורך בשואב אבק.</w:t>
            </w:r>
          </w:p>
          <w:p w:rsidR="00412282" w:rsidRPr="002B6806" w:rsidRDefault="00412282" w:rsidP="00412282">
            <w:pPr>
              <w:bidi/>
              <w:jc w:val="left"/>
              <w:rPr>
                <w:rFonts w:cs="David"/>
                <w:color w:val="FF0000"/>
                <w:sz w:val="24"/>
                <w:szCs w:val="24"/>
                <w:rtl/>
              </w:rPr>
            </w:pPr>
            <w:r w:rsidRPr="002B6806">
              <w:rPr>
                <w:rFonts w:cs="David" w:hint="cs"/>
                <w:sz w:val="24"/>
                <w:szCs w:val="24"/>
                <w:rtl/>
              </w:rPr>
              <w:t>אין צורך במכונת שטיפה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  <w:r w:rsidRPr="002B6806" w:rsidDel="006B24BB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5 פרק ב'- מפרט השירותים והדרישות.1.2.14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"ניקוי תריסים וחלונות"-</w:t>
            </w:r>
          </w:p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FA3156">
              <w:rPr>
                <w:rFonts w:ascii="Arial" w:hAnsi="Arial" w:cs="David" w:hint="cs"/>
                <w:sz w:val="24"/>
                <w:szCs w:val="24"/>
                <w:rtl/>
              </w:rPr>
              <w:t>פעולה של ניקוי החלונות והתריסים נמצאת כמטלה יומית .</w:t>
            </w:r>
          </w:p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FA3156">
              <w:rPr>
                <w:rFonts w:ascii="Arial" w:hAnsi="Arial" w:cs="David" w:hint="cs"/>
                <w:sz w:val="24"/>
                <w:szCs w:val="24"/>
                <w:rtl/>
              </w:rPr>
              <w:t>פעולה של ניקוי החלונות בתדירות יומית צורכת זמן רב והיא תגזול זמן מהפעולות השוטפות היומיומיות .</w:t>
            </w:r>
          </w:p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נבקש הבהרה לגבי תדירות ניקוי החלונות.</w:t>
            </w:r>
          </w:p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אין צורך בניקוי יומי. הניקוי יתבצע מעת לעת בהתאם להוראות המזמין</w:t>
            </w:r>
          </w:p>
          <w:p w:rsidR="00412282" w:rsidRPr="002B6806" w:rsidDel="006B24BB" w:rsidRDefault="00412282" w:rsidP="00412282">
            <w:pPr>
              <w:bidi/>
              <w:rPr>
                <w:rFonts w:cs="David"/>
                <w:sz w:val="24"/>
                <w:szCs w:val="24"/>
                <w:rtl/>
              </w:rPr>
            </w:pP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5.1.4.5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FA3156">
              <w:rPr>
                <w:rFonts w:ascii="Arial" w:hAnsi="Arial" w:cs="David" w:hint="cs"/>
                <w:sz w:val="24"/>
                <w:szCs w:val="24"/>
                <w:rtl/>
              </w:rPr>
              <w:t>"ניקוי באמצעות קיטור במקרה הצורך"-</w:t>
            </w:r>
          </w:p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FA3156">
              <w:rPr>
                <w:rFonts w:ascii="Arial" w:hAnsi="Arial" w:cs="David" w:hint="cs"/>
                <w:sz w:val="24"/>
                <w:szCs w:val="24"/>
                <w:rtl/>
              </w:rPr>
              <w:t>מה אמורים לנקות באמצעות הקיטור, ועל פי ניסיונכם באיזה תדירות ?נתון זה הכרחי מאחר ויש לתמחר ניקוי זה מאחר והוא מבוצע ע"י צוות מקצועי ולא ע"י עובדי הניקיון במקום.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Pr="002B6806" w:rsidDel="006B24BB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כי ניקוי קיטור יתבצע בתדירות נמוכה, במקרים חריגים, בהתאם לדרישת המזמין .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5.2.4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8B36F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נדרש לנקות באתר בהם יבוצעו עבודות שיפוץ.</w:t>
            </w:r>
          </w:p>
          <w:p w:rsidR="00412282" w:rsidRPr="00FA3156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8B36F6">
              <w:rPr>
                <w:rFonts w:ascii="Arial" w:hAnsi="Arial" w:cs="David" w:hint="cs"/>
                <w:sz w:val="24"/>
                <w:szCs w:val="24"/>
                <w:rtl/>
              </w:rPr>
              <w:t>האם העבודה כוללת פינוי פסולת , הסרת צבע , ופוליש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</w:p>
          <w:p w:rsidR="00412282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לא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5.4.7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140CB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sz w:val="24"/>
                <w:szCs w:val="24"/>
                <w:rtl/>
              </w:rPr>
              <w:t>"מכונת שטיפת רצפה ושיוף"-</w:t>
            </w:r>
          </w:p>
          <w:p w:rsidR="00412282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1140CB">
              <w:rPr>
                <w:rFonts w:ascii="Arial" w:hAnsi="Arial" w:cs="David" w:hint="cs"/>
                <w:sz w:val="24"/>
                <w:szCs w:val="24"/>
                <w:rtl/>
              </w:rPr>
              <w:t>על פי ניסיונכם נא לציין באיזה אתרים נדרש לספק את מכונות השטיפה והשיוף ובאיזה תדירות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BF0D4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הערכ</w:t>
            </w:r>
            <w:r w:rsidR="00BF0D4C">
              <w:rPr>
                <w:rFonts w:cs="David" w:hint="cs"/>
                <w:sz w:val="24"/>
                <w:szCs w:val="24"/>
                <w:rtl/>
              </w:rPr>
              <w:t>ה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בלתי מחייבת של המזמין הינה </w:t>
            </w:r>
            <w:r w:rsidR="00BF0D4C">
              <w:rPr>
                <w:rFonts w:cs="David" w:hint="cs"/>
                <w:sz w:val="24"/>
                <w:szCs w:val="24"/>
                <w:rtl/>
              </w:rPr>
              <w:t>לא יותר מ</w:t>
            </w:r>
            <w:r>
              <w:rPr>
                <w:rFonts w:cs="David" w:hint="cs"/>
                <w:sz w:val="24"/>
                <w:szCs w:val="24"/>
                <w:rtl/>
              </w:rPr>
              <w:t>פעם בשנה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jc w:val="left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Pr="002B6806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2B6806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סעיף 5.3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2B6806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ascii="Arial" w:hAnsi="Arial" w:cs="David"/>
                <w:color w:val="000000"/>
                <w:sz w:val="24"/>
                <w:szCs w:val="24"/>
                <w:rtl/>
              </w:rPr>
              <w:t>מהו כמות משתמשים מדי יום בכל תחנה ותחנה?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Pr="002B6806" w:rsidRDefault="00412282" w:rsidP="00412282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 w:rsidRPr="002B6806"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412282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</w:t>
            </w:r>
            <w:r w:rsidRPr="002B6806">
              <w:rPr>
                <w:rFonts w:cs="David" w:hint="cs"/>
                <w:sz w:val="24"/>
                <w:szCs w:val="24"/>
                <w:rtl/>
              </w:rPr>
              <w:t>תחנות גדולות כ</w:t>
            </w:r>
            <w:r w:rsidR="001D1190">
              <w:rPr>
                <w:rFonts w:cs="David" w:hint="cs"/>
                <w:sz w:val="24"/>
                <w:szCs w:val="24"/>
                <w:rtl/>
              </w:rPr>
              <w:t>דוגמת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 תל אביב וחיפה כ- 4</w:t>
            </w:r>
            <w:r w:rsidR="00B271DD">
              <w:rPr>
                <w:rFonts w:cs="David" w:hint="cs"/>
                <w:sz w:val="24"/>
                <w:szCs w:val="24"/>
                <w:rtl/>
              </w:rPr>
              <w:t>5</w:t>
            </w:r>
            <w:r w:rsidRPr="002B6806">
              <w:rPr>
                <w:rFonts w:cs="David" w:hint="cs"/>
                <w:sz w:val="24"/>
                <w:szCs w:val="24"/>
                <w:rtl/>
              </w:rPr>
              <w:t>-</w:t>
            </w:r>
            <w:r w:rsidR="00B271DD">
              <w:rPr>
                <w:rFonts w:cs="David" w:hint="cs"/>
                <w:sz w:val="24"/>
                <w:szCs w:val="24"/>
                <w:rtl/>
              </w:rPr>
              <w:t>60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 איש</w:t>
            </w:r>
          </w:p>
          <w:p w:rsidR="00412282" w:rsidRDefault="00412282" w:rsidP="001D1190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</w:t>
            </w:r>
            <w:r w:rsidRPr="002B6806">
              <w:rPr>
                <w:rFonts w:cs="David" w:hint="cs"/>
                <w:sz w:val="24"/>
                <w:szCs w:val="24"/>
                <w:rtl/>
              </w:rPr>
              <w:t>תחנות בינוניות כ</w:t>
            </w:r>
            <w:r w:rsidR="001D1190">
              <w:rPr>
                <w:rFonts w:cs="David" w:hint="cs"/>
                <w:sz w:val="24"/>
                <w:szCs w:val="24"/>
                <w:rtl/>
              </w:rPr>
              <w:t>דוגמת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 הרצליה, רמת גן, חדרה  כמות המשתמשים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הינה 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 כ- 25 מידי יום, </w:t>
            </w:r>
          </w:p>
          <w:p w:rsidR="00412282" w:rsidRDefault="00412282" w:rsidP="00412282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תחנות קטנות 5 </w:t>
            </w:r>
            <w:r w:rsidRPr="002B6806">
              <w:rPr>
                <w:rFonts w:cs="David"/>
                <w:sz w:val="24"/>
                <w:szCs w:val="24"/>
                <w:rtl/>
              </w:rPr>
              <w:t>–</w:t>
            </w:r>
            <w:r w:rsidRPr="002B6806">
              <w:rPr>
                <w:rFonts w:cs="David" w:hint="cs"/>
                <w:sz w:val="24"/>
                <w:szCs w:val="24"/>
                <w:rtl/>
              </w:rPr>
              <w:t xml:space="preserve"> 10 אנשים</w:t>
            </w:r>
            <w:r>
              <w:rPr>
                <w:rFonts w:cs="David" w:hint="cs"/>
                <w:sz w:val="24"/>
                <w:szCs w:val="24"/>
                <w:rtl/>
              </w:rPr>
              <w:t>.</w:t>
            </w:r>
          </w:p>
          <w:p w:rsidR="00412282" w:rsidRDefault="00412282" w:rsidP="00412282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כי מספרים אלו הינם הערכה בלתי מחייבת של המזמין  וכי כמות האנשים משתנה מעת לעת.</w:t>
            </w:r>
          </w:p>
          <w:p w:rsidR="00412282" w:rsidRPr="002B6806" w:rsidRDefault="00412282" w:rsidP="00412282">
            <w:pPr>
              <w:bidi/>
              <w:jc w:val="left"/>
              <w:rPr>
                <w:rFonts w:cs="David"/>
                <w:sz w:val="24"/>
                <w:szCs w:val="24"/>
                <w:rtl/>
              </w:rPr>
            </w:pP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Default="00412282" w:rsidP="00412282">
            <w:pPr>
              <w:bidi/>
              <w:jc w:val="left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  <w:p w:rsidR="00412282" w:rsidRPr="00CE25E4" w:rsidRDefault="00412282" w:rsidP="00412282">
            <w:pPr>
              <w:bidi/>
              <w:jc w:val="left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CE25E4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CE25E4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 xml:space="preserve">סעיף 5.5.4, 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A93D3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CE25E4">
              <w:rPr>
                <w:rFonts w:cs="David" w:hint="cs"/>
                <w:sz w:val="24"/>
                <w:szCs w:val="24"/>
                <w:rtl/>
              </w:rPr>
              <w:t>בחלק מ</w:t>
            </w:r>
            <w:r>
              <w:rPr>
                <w:rFonts w:cs="David" w:hint="cs"/>
                <w:sz w:val="24"/>
                <w:szCs w:val="24"/>
                <w:rtl/>
              </w:rPr>
              <w:t>ה</w:t>
            </w:r>
            <w:r w:rsidRPr="00CE25E4">
              <w:rPr>
                <w:rFonts w:cs="David" w:hint="cs"/>
                <w:sz w:val="24"/>
                <w:szCs w:val="24"/>
                <w:rtl/>
              </w:rPr>
              <w:t>אתרי</w:t>
            </w:r>
            <w:r>
              <w:rPr>
                <w:rFonts w:cs="David" w:hint="cs"/>
                <w:sz w:val="24"/>
                <w:szCs w:val="24"/>
                <w:rtl/>
              </w:rPr>
              <w:t>ם</w:t>
            </w:r>
            <w:r w:rsidRPr="00CE25E4">
              <w:rPr>
                <w:rFonts w:cs="David" w:hint="cs"/>
                <w:sz w:val="24"/>
                <w:szCs w:val="24"/>
                <w:rtl/>
              </w:rPr>
              <w:t xml:space="preserve">  צוי</w:t>
            </w:r>
            <w:r>
              <w:rPr>
                <w:rFonts w:cs="David" w:hint="cs"/>
                <w:sz w:val="24"/>
                <w:szCs w:val="24"/>
                <w:rtl/>
              </w:rPr>
              <w:t>ן</w:t>
            </w:r>
            <w:r w:rsidRPr="00CE25E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גודל האתר </w:t>
            </w:r>
            <w:r w:rsidRPr="00CE25E4">
              <w:rPr>
                <w:rFonts w:cs="David" w:hint="cs"/>
                <w:sz w:val="24"/>
                <w:szCs w:val="24"/>
                <w:rtl/>
              </w:rPr>
              <w:t xml:space="preserve"> ו שעות העבודה הנדרשות ובחלק מאתרים לא צוין כל נתון. האם ניתן לקבל נתונים על כל אתר ואתר</w:t>
            </w:r>
            <w:r>
              <w:rPr>
                <w:rFonts w:cs="David" w:hint="cs"/>
                <w:sz w:val="24"/>
                <w:szCs w:val="24"/>
                <w:rtl/>
              </w:rPr>
              <w:t>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BF0D4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המציעים מופנים  לסעיף 5.5.4 בפרק ב', לטבלאות המפרטות את מידע בדבר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שעוטת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הניקיון עבור האתרים הנוכחיים.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נספח 1 לפרק א' (חלוקת המחוזות ע"פ מחוזות הרשות הארצית לכבאות והצלה) מפרטת רשימת תחנות בהן ייתכן כי בעתיד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תדרש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עבודת ניקיון. במקרה זה  </w:t>
            </w: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המזמין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ייערוך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בדיקה לגבי שעות הניקיון הנחוצות. </w:t>
            </w:r>
          </w:p>
          <w:p w:rsidR="00412282" w:rsidRPr="00A93D3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פרק ב'- מפרט השירותים והדרישות</w:t>
            </w:r>
          </w:p>
          <w:p w:rsidR="00412282" w:rsidRPr="00153C48" w:rsidDel="00D9685A" w:rsidRDefault="00412282" w:rsidP="00412282">
            <w:pPr>
              <w:bidi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CE25E4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סעיף 5.5.4,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</w:tcPr>
          <w:p w:rsidR="00412282" w:rsidRPr="001140CB" w:rsidRDefault="00412282" w:rsidP="00412282">
            <w:pPr>
              <w:bidi/>
              <w:jc w:val="both"/>
              <w:rPr>
                <w:rFonts w:ascii="Arial" w:hAnsi="Arial" w:cs="David"/>
                <w:sz w:val="24"/>
                <w:szCs w:val="24"/>
                <w:rtl/>
              </w:rPr>
            </w:pPr>
            <w:r w:rsidRPr="001140CB">
              <w:rPr>
                <w:rFonts w:ascii="Arial" w:hAnsi="Arial" w:cs="David" w:hint="cs"/>
                <w:sz w:val="24"/>
                <w:szCs w:val="24"/>
                <w:rtl/>
              </w:rPr>
              <w:t xml:space="preserve">החוק לא מאפשר להעסיק עובד ניקיון פחות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-</w:t>
            </w:r>
            <w:r w:rsidRPr="001140CB">
              <w:rPr>
                <w:rFonts w:ascii="Arial" w:hAnsi="Arial" w:cs="David" w:hint="cs"/>
                <w:sz w:val="24"/>
                <w:szCs w:val="24"/>
                <w:rtl/>
              </w:rPr>
              <w:t>מ3 שעות יומיות.</w:t>
            </w:r>
          </w:p>
          <w:p w:rsidR="00412282" w:rsidRDefault="00412282" w:rsidP="00412282">
            <w:pPr>
              <w:bidi/>
              <w:jc w:val="both"/>
              <w:rPr>
                <w:rtl/>
              </w:rPr>
            </w:pPr>
            <w:r w:rsidRPr="001140CB">
              <w:rPr>
                <w:rFonts w:ascii="Arial" w:hAnsi="Arial" w:cs="David" w:hint="cs"/>
                <w:sz w:val="24"/>
                <w:szCs w:val="24"/>
                <w:rtl/>
              </w:rPr>
              <w:t>בתחנות ראש העין, יהוד, שדרות, קריית מלאכי, ערד וירושלים רוממה הדרישה היא להעסיק עובד בניגוד לשעות שמגדיר החוק- פחות מ3 שעות יומיות</w:t>
            </w:r>
            <w:r>
              <w:rPr>
                <w:rFonts w:hint="cs"/>
                <w:rtl/>
              </w:rPr>
              <w:t>.</w:t>
            </w:r>
          </w:p>
          <w:p w:rsidR="00412282" w:rsidRDefault="00412282" w:rsidP="00412282">
            <w:pPr>
              <w:rPr>
                <w:rtl/>
              </w:rPr>
            </w:pPr>
          </w:p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מובהר למציעים כי אין זו הכוונה וזה לא שמפורט בטבלה. הטבלה מפרטת כמות שעות ניקיון שבועיות, כאשר כלל העובדים יועסקו בהתאם לחוק.</w:t>
            </w:r>
          </w:p>
          <w:p w:rsidR="00412282" w:rsidDel="00D9685A" w:rsidRDefault="00412282" w:rsidP="00B271DD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לדוג': המזמין </w:t>
            </w:r>
            <w:r w:rsidR="00B271DD">
              <w:rPr>
                <w:rFonts w:cs="David" w:hint="cs"/>
                <w:sz w:val="24"/>
                <w:szCs w:val="24"/>
                <w:rtl/>
              </w:rPr>
              <w:t>מעריך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כי בתחנת ראש העין נדרשות 6 שעות ניקיון שבועיות, משמע שהעובד י</w:t>
            </w:r>
            <w:r w:rsidR="00B271DD">
              <w:rPr>
                <w:rFonts w:cs="David" w:hint="cs"/>
                <w:sz w:val="24"/>
                <w:szCs w:val="24"/>
                <w:rtl/>
              </w:rPr>
              <w:t>ג</w:t>
            </w:r>
            <w:r>
              <w:rPr>
                <w:rFonts w:cs="David" w:hint="cs"/>
                <w:sz w:val="24"/>
                <w:szCs w:val="24"/>
                <w:rtl/>
              </w:rPr>
              <w:t>יע ל-2 משמרות בנות 3 שעות כל אחד או משמרת שבועית אחת של 6 שעות.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F70A54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במידה ומציע הזוכה יחליט על קליטת עובדים</w:t>
            </w:r>
            <w:r w:rsidR="00F70A5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F70A54">
              <w:rPr>
                <w:rFonts w:ascii="Arial" w:hAnsi="Arial" w:cs="David" w:hint="cs"/>
                <w:sz w:val="24"/>
                <w:szCs w:val="24"/>
                <w:rtl/>
              </w:rPr>
              <w:t xml:space="preserve">שהועסקו אצל הקבלן היוצא ובעקבות כך ישלם תוספות ותק לשכר </w:t>
            </w:r>
            <w:r w:rsidR="00F70A54" w:rsidRPr="00FA3156">
              <w:rPr>
                <w:rFonts w:ascii="Arial" w:hAnsi="Arial" w:cs="David" w:hint="cs"/>
                <w:sz w:val="24"/>
                <w:szCs w:val="24"/>
                <w:rtl/>
              </w:rPr>
              <w:t xml:space="preserve">האם המזמין יפצה את הקבלן הזוכה  לאור האמור לעיל </w:t>
            </w:r>
            <w:r w:rsidR="00F70A54" w:rsidRPr="00FA3156">
              <w:rPr>
                <w:rFonts w:ascii="Arial" w:hAnsi="Arial" w:cs="David"/>
                <w:sz w:val="24"/>
                <w:szCs w:val="24"/>
              </w:rPr>
              <w:t>back to back</w:t>
            </w:r>
            <w:r w:rsidR="00F70A54" w:rsidRPr="00FA3156">
              <w:rPr>
                <w:rFonts w:ascii="Arial" w:hAnsi="Arial" w:cs="David" w:hint="cs"/>
                <w:sz w:val="24"/>
                <w:szCs w:val="24"/>
                <w:rtl/>
              </w:rPr>
              <w:t xml:space="preserve">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Del="00D9685A" w:rsidRDefault="00F70A54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 הזוכה יקלוט את העובדים בתאום ובהסכמת המזמין ויפוצה על תוספת הוותק כנדרש בחוק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הצעת המחיר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י1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נבקש הסבר כיצד יש למלא את הצעת המחיר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 מובהר למציעים כי בטור השמאלי עלות שעתית בש"ח למרכיב. </w:t>
            </w:r>
          </w:p>
          <w:p w:rsidR="00412282" w:rsidRPr="00B271DD" w:rsidRDefault="00412282" w:rsidP="00412282">
            <w:pPr>
              <w:bidi/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271DD">
              <w:rPr>
                <w:rFonts w:cs="David" w:hint="cs"/>
                <w:b/>
                <w:bCs/>
                <w:sz w:val="24"/>
                <w:szCs w:val="24"/>
                <w:rtl/>
              </w:rPr>
              <w:t>דוגמא</w:t>
            </w:r>
            <w:r w:rsidRPr="00B271D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271DD">
              <w:rPr>
                <w:rFonts w:cs="David" w:hint="cs"/>
                <w:b/>
                <w:bCs/>
                <w:sz w:val="24"/>
                <w:szCs w:val="24"/>
                <w:rtl/>
              </w:rPr>
              <w:t>לצורך</w:t>
            </w:r>
            <w:r w:rsidRPr="00B271D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271DD">
              <w:rPr>
                <w:rFonts w:cs="David" w:hint="cs"/>
                <w:b/>
                <w:bCs/>
                <w:sz w:val="24"/>
                <w:szCs w:val="24"/>
                <w:rtl/>
              </w:rPr>
              <w:t>המחשה</w:t>
            </w:r>
            <w:r w:rsidRPr="00B271DD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B271DD">
              <w:rPr>
                <w:rFonts w:cs="David" w:hint="cs"/>
                <w:b/>
                <w:bCs/>
                <w:sz w:val="24"/>
                <w:szCs w:val="24"/>
                <w:rtl/>
              </w:rPr>
              <w:t>בלבד</w:t>
            </w:r>
            <w:r w:rsidRPr="00B271DD">
              <w:rPr>
                <w:rFonts w:cs="David"/>
                <w:b/>
                <w:bCs/>
                <w:sz w:val="24"/>
                <w:szCs w:val="24"/>
                <w:rtl/>
              </w:rPr>
              <w:t>.</w:t>
            </w:r>
          </w:p>
          <w:p w:rsidR="009A45CC" w:rsidRDefault="00412282" w:rsidP="00AE3857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בהצעת המחיר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המתיחסת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למחוז צפון +חוף המציע מילא </w:t>
            </w:r>
            <w:r w:rsidR="009A45CC">
              <w:rPr>
                <w:rFonts w:cs="David" w:hint="cs"/>
                <w:sz w:val="24"/>
                <w:szCs w:val="24"/>
                <w:rtl/>
              </w:rPr>
              <w:t xml:space="preserve">בשורה "סה"כ </w:t>
            </w:r>
            <w:proofErr w:type="spellStart"/>
            <w:r w:rsidR="009A45CC">
              <w:rPr>
                <w:rFonts w:cs="David" w:hint="cs"/>
                <w:sz w:val="24"/>
                <w:szCs w:val="24"/>
                <w:rtl/>
              </w:rPr>
              <w:t>תקורת</w:t>
            </w:r>
            <w:proofErr w:type="spellEnd"/>
            <w:r w:rsidR="009A45CC">
              <w:rPr>
                <w:rFonts w:cs="David" w:hint="cs"/>
                <w:sz w:val="24"/>
                <w:szCs w:val="24"/>
                <w:rtl/>
              </w:rPr>
              <w:t xml:space="preserve"> הספק"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בטור </w:t>
            </w:r>
            <w:r w:rsidR="00AE3857">
              <w:rPr>
                <w:rFonts w:cs="David"/>
                <w:sz w:val="24"/>
                <w:szCs w:val="24"/>
              </w:rPr>
              <w:t>A</w:t>
            </w:r>
            <w:r w:rsidR="00AE3857">
              <w:rPr>
                <w:rFonts w:cs="David" w:hint="cs"/>
                <w:sz w:val="24"/>
                <w:szCs w:val="24"/>
                <w:rtl/>
              </w:rPr>
              <w:t xml:space="preserve"> (הטור הימני) את האחוז אותו הוא רוצה מעבר למחיר השעתי</w:t>
            </w:r>
            <w:r w:rsidR="009A45C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AE3857">
              <w:rPr>
                <w:rFonts w:cs="David" w:hint="cs"/>
                <w:sz w:val="24"/>
                <w:szCs w:val="24"/>
                <w:rtl/>
              </w:rPr>
              <w:t xml:space="preserve"> (</w:t>
            </w:r>
            <w:proofErr w:type="spellStart"/>
            <w:r w:rsidR="00AE3857">
              <w:rPr>
                <w:rFonts w:cs="David" w:hint="cs"/>
                <w:sz w:val="24"/>
                <w:szCs w:val="24"/>
                <w:rtl/>
              </w:rPr>
              <w:t>המצויין</w:t>
            </w:r>
            <w:proofErr w:type="spellEnd"/>
            <w:r w:rsidR="00AE3857">
              <w:rPr>
                <w:rFonts w:cs="David" w:hint="cs"/>
                <w:sz w:val="24"/>
                <w:szCs w:val="24"/>
                <w:rtl/>
              </w:rPr>
              <w:t xml:space="preserve"> בסעיף 5 בעמוד 87 שהינו נכון להיום 33.40</w:t>
            </w:r>
            <w:r w:rsidR="009A45CC">
              <w:rPr>
                <w:rFonts w:cs="David" w:hint="cs"/>
                <w:sz w:val="24"/>
                <w:szCs w:val="24"/>
                <w:rtl/>
              </w:rPr>
              <w:t xml:space="preserve"> ₪</w:t>
            </w:r>
            <w:r w:rsidR="00AE3857">
              <w:rPr>
                <w:rFonts w:cs="David" w:hint="cs"/>
                <w:sz w:val="24"/>
                <w:szCs w:val="24"/>
                <w:rtl/>
              </w:rPr>
              <w:t xml:space="preserve">) נניח 15%. </w:t>
            </w:r>
          </w:p>
          <w:p w:rsidR="009A45CC" w:rsidRDefault="00AE3857" w:rsidP="009A45C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ב</w:t>
            </w:r>
            <w:r w:rsidR="009A45CC">
              <w:rPr>
                <w:rFonts w:cs="David" w:hint="cs"/>
                <w:sz w:val="24"/>
                <w:szCs w:val="24"/>
                <w:rtl/>
              </w:rPr>
              <w:t>באותה</w:t>
            </w:r>
            <w:proofErr w:type="spellEnd"/>
            <w:r w:rsidR="009A45CC">
              <w:rPr>
                <w:rFonts w:cs="David" w:hint="cs"/>
                <w:sz w:val="24"/>
                <w:szCs w:val="24"/>
                <w:rtl/>
              </w:rPr>
              <w:t xml:space="preserve"> שורה ב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טור </w:t>
            </w:r>
            <w:r>
              <w:rPr>
                <w:rFonts w:cs="David"/>
                <w:sz w:val="24"/>
                <w:szCs w:val="24"/>
              </w:rPr>
              <w:t>B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(הטור השמאלי) ימלא את הסכום בשקלים במקרה זה 5.01 ₪ (בהתאם לחישוב 33.40 </w:t>
            </w:r>
            <w:r w:rsidR="009A45CC">
              <w:rPr>
                <w:rFonts w:cs="David"/>
                <w:sz w:val="24"/>
                <w:szCs w:val="24"/>
              </w:rPr>
              <w:t xml:space="preserve"> </w:t>
            </w:r>
            <w:r>
              <w:rPr>
                <w:rFonts w:cs="David"/>
                <w:sz w:val="24"/>
                <w:szCs w:val="24"/>
              </w:rPr>
              <w:t xml:space="preserve">X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15%) </w:t>
            </w:r>
            <w:r w:rsidR="00412282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  <w:p w:rsidR="00412282" w:rsidDel="00D9685A" w:rsidRDefault="009A45CC" w:rsidP="00FF7046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על המחיר השעתי בצירוף תוספת התקורה שהם בדוגמא זו </w:t>
            </w:r>
            <w:r w:rsidR="00FF7046">
              <w:rPr>
                <w:rFonts w:cs="David" w:hint="cs"/>
                <w:sz w:val="24"/>
                <w:szCs w:val="24"/>
                <w:rtl/>
              </w:rPr>
              <w:t>34.41 ₪ (33.40+5.01)</w:t>
            </w:r>
            <w:r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412282">
              <w:rPr>
                <w:rFonts w:cs="David" w:hint="cs"/>
                <w:sz w:val="24"/>
                <w:szCs w:val="24"/>
                <w:rtl/>
              </w:rPr>
              <w:t>להוסיף מע"מ ולבסוף למלא את עמודת סה"כ כולל מע"מ.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הצעת המחיר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י1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B8414D">
              <w:rPr>
                <w:rFonts w:cs="David" w:hint="cs"/>
                <w:sz w:val="24"/>
                <w:szCs w:val="24"/>
                <w:rtl/>
              </w:rPr>
              <w:t xml:space="preserve">בתמחור של שעות עובד במכרז לא נלקח </w:t>
            </w:r>
            <w:r>
              <w:rPr>
                <w:rFonts w:cs="David" w:hint="cs"/>
                <w:sz w:val="24"/>
                <w:szCs w:val="24"/>
                <w:rtl/>
              </w:rPr>
              <w:t xml:space="preserve">בחשבון רכיב קרן ההשתלמות. </w:t>
            </w:r>
            <w:r w:rsidRPr="00B8414D">
              <w:rPr>
                <w:rFonts w:cs="David" w:hint="cs"/>
                <w:sz w:val="24"/>
                <w:szCs w:val="24"/>
                <w:rtl/>
              </w:rPr>
              <w:t>האם על הצעת המחיר לא לכלול רכיב זה או שמא מדובר בטעות?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Del="00D9685A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הצעת המחיר השעתית לא כוללת את מרכיב קרן ההשתלמות מאחר וקרן ההשתלמות תשולם לספק כנגד ביצוע בפועל בהתאם למפורט 88-בסעיף 8.1 (ריכוז עלויות משתנות) בנספח י' 2.</w:t>
            </w:r>
          </w:p>
        </w:tc>
      </w:tr>
      <w:tr w:rsidR="00412282" w:rsidRPr="00410903" w:rsidTr="00D95251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נספח תמחירי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נספח י2</w:t>
            </w: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Del="00D9685A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EF525C">
              <w:rPr>
                <w:rFonts w:ascii="Arial" w:hAnsi="Arial" w:cs="David" w:hint="cs"/>
                <w:sz w:val="24"/>
                <w:szCs w:val="24"/>
                <w:rtl/>
              </w:rPr>
              <w:t xml:space="preserve">האם כל הוצאות עלויות המשתנות משולמות על ידי המזמין </w:t>
            </w:r>
            <w:r w:rsidRPr="00EF525C">
              <w:rPr>
                <w:rFonts w:ascii="Arial" w:hAnsi="Arial" w:cs="David"/>
                <w:sz w:val="24"/>
                <w:szCs w:val="24"/>
              </w:rPr>
              <w:t xml:space="preserve">back to back </w:t>
            </w:r>
            <w:r w:rsidRPr="00EF525C">
              <w:rPr>
                <w:rFonts w:ascii="Arial" w:hAnsi="Arial" w:cs="David" w:hint="cs"/>
                <w:sz w:val="24"/>
                <w:szCs w:val="24"/>
                <w:rtl/>
              </w:rPr>
              <w:t xml:space="preserve"> 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Del="00D9685A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למפורט בסעיף 8.1 בטבלת ריכוז עליות משתנות</w:t>
            </w:r>
            <w:r w:rsidRPr="00EF525C">
              <w:rPr>
                <w:rFonts w:ascii="Arial" w:hAnsi="Arial" w:cs="David"/>
                <w:sz w:val="24"/>
                <w:szCs w:val="24"/>
              </w:rPr>
              <w:t xml:space="preserve"> </w:t>
            </w:r>
            <w:r>
              <w:rPr>
                <w:rFonts w:ascii="Arial" w:hAnsi="Arial" w:cs="David" w:hint="cs"/>
                <w:sz w:val="24"/>
                <w:szCs w:val="24"/>
                <w:rtl/>
              </w:rPr>
              <w:t>.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RDefault="00412282" w:rsidP="00412282">
            <w:pPr>
              <w:bidi/>
              <w:jc w:val="left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כללי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4C0359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 w:rsidRPr="004C0359">
              <w:rPr>
                <w:rFonts w:cs="David" w:hint="cs"/>
                <w:sz w:val="24"/>
                <w:szCs w:val="24"/>
                <w:rtl/>
              </w:rPr>
              <w:t>במכרז לא צוין כמה ימים עובדים בכל אתר. האם ניתן לקבל מידע אודות ימי הפעילות בכל אתר (5 ימים בשבוע, 6 ימים בשבוע או נתון ספציפי אחר)?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מרבית האתרים דרושים שרותי ניקיון 6 ימים בשבוע, יכול שחלק מהאתרים ידרשו ניקיון בשטח קטן יותר בימי ששי. מובהר כי  נושא  זה הינו בשיקול דעתו של מנהל האתר ויכול להשתנות מעת לעת.</w:t>
            </w:r>
          </w:p>
        </w:tc>
      </w:tr>
      <w:tr w:rsidR="00412282" w:rsidRPr="00410903" w:rsidTr="00B271DD">
        <w:trPr>
          <w:gridAfter w:val="1"/>
          <w:wAfter w:w="3687" w:type="dxa"/>
          <w:cantSplit/>
          <w:trHeight w:val="466"/>
        </w:trPr>
        <w:tc>
          <w:tcPr>
            <w:tcW w:w="629" w:type="dxa"/>
            <w:shd w:val="clear" w:color="auto" w:fill="auto"/>
            <w:vAlign w:val="center"/>
          </w:tcPr>
          <w:p w:rsidR="00412282" w:rsidRPr="002F4066" w:rsidRDefault="00412282" w:rsidP="00412282">
            <w:pPr>
              <w:pStyle w:val="a3"/>
              <w:numPr>
                <w:ilvl w:val="0"/>
                <w:numId w:val="2"/>
              </w:numPr>
              <w:tabs>
                <w:tab w:val="left" w:pos="414"/>
              </w:tabs>
              <w:bidi/>
              <w:ind w:left="237" w:hanging="199"/>
              <w:rPr>
                <w:rFonts w:cs="David"/>
                <w:rtl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2282" w:rsidRPr="00153C48" w:rsidRDefault="00412282" w:rsidP="00412282">
            <w:pPr>
              <w:bidi/>
              <w:jc w:val="left"/>
              <w:rPr>
                <w:rFonts w:ascii="Arial" w:hAnsi="Arial" w:cs="David"/>
                <w:color w:val="000000"/>
                <w:sz w:val="24"/>
                <w:szCs w:val="24"/>
                <w:rtl/>
              </w:rPr>
            </w:pPr>
            <w:r w:rsidRPr="00400CF7">
              <w:rPr>
                <w:rFonts w:ascii="Arial" w:hAnsi="Arial" w:cs="David" w:hint="cs"/>
                <w:color w:val="000000"/>
                <w:sz w:val="24"/>
                <w:szCs w:val="24"/>
                <w:rtl/>
              </w:rPr>
              <w:t>כללי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2282" w:rsidRPr="00B8414D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</w:p>
        </w:tc>
        <w:tc>
          <w:tcPr>
            <w:tcW w:w="26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12282" w:rsidRPr="00153C48" w:rsidRDefault="00412282" w:rsidP="00412282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האם</w:t>
            </w:r>
            <w:r w:rsidR="00DF611C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המציעים נדרשים לשלם ל עובדים בגין נסיעות?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12282" w:rsidRDefault="00412282" w:rsidP="00DF611C">
            <w:pPr>
              <w:bidi/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המציעים מופנים סעיף 8.1 (ריכוז עלויות משתנות) בנספח י2' (נספח תמחירי) בנוגע לתשלו</w:t>
            </w:r>
            <w:r w:rsidR="00DF611C">
              <w:rPr>
                <w:rFonts w:cs="David" w:hint="cs"/>
                <w:sz w:val="24"/>
                <w:szCs w:val="24"/>
                <w:rtl/>
              </w:rPr>
              <w:t>ם</w:t>
            </w:r>
            <w:bookmarkStart w:id="0" w:name="_GoBack"/>
            <w:bookmarkEnd w:id="0"/>
            <w:r>
              <w:rPr>
                <w:rFonts w:cs="David" w:hint="cs"/>
                <w:sz w:val="24"/>
                <w:szCs w:val="24"/>
                <w:rtl/>
              </w:rPr>
              <w:t xml:space="preserve"> נסיעות עבור עובדי </w:t>
            </w:r>
            <w:proofErr w:type="spellStart"/>
            <w:r>
              <w:rPr>
                <w:rFonts w:cs="David" w:hint="cs"/>
                <w:sz w:val="24"/>
                <w:szCs w:val="24"/>
                <w:rtl/>
              </w:rPr>
              <w:t>הניקיון.מובהר</w:t>
            </w:r>
            <w:proofErr w:type="spellEnd"/>
            <w:r>
              <w:rPr>
                <w:rFonts w:cs="David" w:hint="cs"/>
                <w:sz w:val="24"/>
                <w:szCs w:val="24"/>
                <w:rtl/>
              </w:rPr>
              <w:t xml:space="preserve"> כי לא ישלמו הוצאות נסיעה למפקחים ובעלי תפקידים אחרים.</w:t>
            </w:r>
          </w:p>
        </w:tc>
      </w:tr>
    </w:tbl>
    <w:p w:rsidR="00BD1F8D" w:rsidRDefault="00BD1F8D" w:rsidP="00BD1F8D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Default="00281261" w:rsidP="00281261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281261" w:rsidRPr="00615E2D" w:rsidRDefault="00281261" w:rsidP="009B5804">
      <w:pPr>
        <w:widowControl w:val="0"/>
        <w:bidi/>
        <w:spacing w:after="0" w:line="240" w:lineRule="auto"/>
        <w:jc w:val="right"/>
        <w:rPr>
          <w:rFonts w:ascii="David" w:eastAsia="Times New Roman" w:hAnsi="David" w:cs="David"/>
          <w:sz w:val="24"/>
          <w:szCs w:val="24"/>
          <w:rtl/>
          <w:lang w:eastAsia="he-IL"/>
        </w:rPr>
      </w:pP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מכרז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מס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' </w:t>
      </w:r>
      <w:r w:rsidR="009B5804">
        <w:rPr>
          <w:rFonts w:ascii="David" w:eastAsia="Times New Roman" w:hAnsi="David" w:cs="David" w:hint="cs"/>
          <w:sz w:val="24"/>
          <w:szCs w:val="24"/>
          <w:rtl/>
          <w:lang w:eastAsia="he-IL"/>
        </w:rPr>
        <w:t>1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/2014                                                               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מורשה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חתימה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חותמת</w:t>
      </w:r>
      <w:r w:rsidRPr="00281261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</w:t>
      </w:r>
      <w:r w:rsidRPr="00281261">
        <w:rPr>
          <w:rFonts w:ascii="David" w:eastAsia="Times New Roman" w:hAnsi="David" w:cs="David" w:hint="cs"/>
          <w:sz w:val="24"/>
          <w:szCs w:val="24"/>
          <w:rtl/>
          <w:lang w:eastAsia="he-IL"/>
        </w:rPr>
        <w:t>המציע</w:t>
      </w:r>
    </w:p>
    <w:sectPr w:rsidR="00281261" w:rsidRPr="00615E2D" w:rsidSect="00BF0D5E">
      <w:headerReference w:type="default" r:id="rId9"/>
      <w:footerReference w:type="default" r:id="rId10"/>
      <w:pgSz w:w="11907" w:h="16840" w:code="9"/>
      <w:pgMar w:top="1440" w:right="1440" w:bottom="1440" w:left="1440" w:header="709" w:footer="5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0BA9" w:rsidRDefault="00FA0BA9" w:rsidP="00C046FC">
      <w:pPr>
        <w:spacing w:after="0" w:line="240" w:lineRule="auto"/>
      </w:pPr>
      <w:r>
        <w:separator/>
      </w:r>
    </w:p>
  </w:endnote>
  <w:endnote w:type="continuationSeparator" w:id="0">
    <w:p w:rsidR="00FA0BA9" w:rsidRDefault="00FA0BA9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0D5E" w:rsidRDefault="00BF0D5E" w:rsidP="00BF0D5E">
    <w:pPr>
      <w:pStyle w:val="a6"/>
      <w:rPr>
        <w:rtl/>
      </w:rPr>
    </w:pPr>
    <w:r>
      <w:rPr>
        <w:rFonts w:hint="cs"/>
        <w:rtl/>
      </w:rPr>
      <w:t>____________________________</w:t>
    </w:r>
  </w:p>
  <w:p w:rsidR="00BF0D5E" w:rsidRPr="00BF0D5E" w:rsidRDefault="00BF0D5E" w:rsidP="00BF0D5E">
    <w:pPr>
      <w:pStyle w:val="a6"/>
      <w:bidi/>
      <w:rPr>
        <w:rFonts w:cs="David"/>
        <w:rtl/>
      </w:rPr>
    </w:pPr>
    <w:r>
      <w:rPr>
        <w:rtl/>
      </w:rPr>
      <w:tab/>
    </w:r>
    <w:r w:rsidRPr="00BF0D5E">
      <w:rPr>
        <w:rFonts w:cs="David" w:hint="cs"/>
        <w:rtl/>
      </w:rPr>
      <w:t xml:space="preserve">                                                                                    </w:t>
    </w:r>
    <w:r>
      <w:rPr>
        <w:rFonts w:cs="David" w:hint="cs"/>
        <w:rtl/>
      </w:rPr>
      <w:t xml:space="preserve">                                  </w:t>
    </w:r>
    <w:r w:rsidRPr="00BF0D5E">
      <w:rPr>
        <w:rFonts w:cs="David" w:hint="cs"/>
        <w:rtl/>
      </w:rPr>
      <w:t xml:space="preserve"> חתימת המציע (</w:t>
    </w:r>
    <w:proofErr w:type="spellStart"/>
    <w:r w:rsidRPr="00BF0D5E">
      <w:rPr>
        <w:rFonts w:cs="David" w:hint="cs"/>
        <w:rtl/>
      </w:rPr>
      <w:t>ר.ת</w:t>
    </w:r>
    <w:proofErr w:type="spellEnd"/>
    <w:r w:rsidRPr="00BF0D5E">
      <w:rPr>
        <w:rFonts w:cs="David" w:hint="cs"/>
        <w:rtl/>
      </w:rPr>
      <w:t>)</w:t>
    </w:r>
  </w:p>
  <w:p w:rsidR="00E72C2F" w:rsidRDefault="00E72C2F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0BA9" w:rsidRDefault="00FA0BA9" w:rsidP="00C046FC">
      <w:pPr>
        <w:spacing w:after="0" w:line="240" w:lineRule="auto"/>
      </w:pPr>
      <w:r>
        <w:separator/>
      </w:r>
    </w:p>
  </w:footnote>
  <w:footnote w:type="continuationSeparator" w:id="0">
    <w:p w:rsidR="00FA0BA9" w:rsidRDefault="00FA0BA9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1C9A" w:rsidRDefault="00DA1C9A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A1C9A" w:rsidRDefault="00DA1C9A" w:rsidP="006704E2">
    <w:pPr>
      <w:rPr>
        <w:rFonts w:cs="David"/>
        <w:rtl/>
      </w:rPr>
    </w:pPr>
  </w:p>
  <w:p w:rsidR="00DA1C9A" w:rsidRDefault="00DA1C9A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:rsidR="00DA1C9A" w:rsidRDefault="00DA1C9A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:rsidR="00DA1C9A" w:rsidRPr="008F1E71" w:rsidRDefault="00DA1C9A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:rsidR="00DA1C9A" w:rsidRDefault="00DA1C9A" w:rsidP="006704E2">
    <w:pPr>
      <w:pStyle w:val="a4"/>
    </w:pPr>
  </w:p>
  <w:p w:rsidR="00DA1C9A" w:rsidRDefault="00DA1C9A" w:rsidP="006704E2">
    <w:pPr>
      <w:pStyle w:val="a4"/>
    </w:pPr>
  </w:p>
  <w:p w:rsidR="00DA1C9A" w:rsidRDefault="00DA1C9A" w:rsidP="001D7C3F">
    <w:pPr>
      <w:pStyle w:val="a4"/>
      <w:jc w:val="center"/>
    </w:pPr>
  </w:p>
  <w:p w:rsidR="00DA1C9A" w:rsidRDefault="00DA1C9A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4A3A52E7"/>
    <w:multiLevelType w:val="hybridMultilevel"/>
    <w:tmpl w:val="8C5E6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948A7"/>
    <w:multiLevelType w:val="hybridMultilevel"/>
    <w:tmpl w:val="ED62713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0"/>
  </w:num>
  <w:num w:numId="4">
    <w:abstractNumId w:val="9"/>
  </w:num>
  <w:num w:numId="5">
    <w:abstractNumId w:val="0"/>
  </w:num>
  <w:num w:numId="6">
    <w:abstractNumId w:val="6"/>
  </w:num>
  <w:num w:numId="7">
    <w:abstractNumId w:val="2"/>
  </w:num>
  <w:num w:numId="8">
    <w:abstractNumId w:val="8"/>
  </w:num>
  <w:num w:numId="9">
    <w:abstractNumId w:val="1"/>
  </w:num>
  <w:num w:numId="10">
    <w:abstractNumId w:val="4"/>
  </w:num>
  <w:numIdMacAtCleanup w:val="8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oa Levinson">
    <w15:presenceInfo w15:providerId="AD" w15:userId="S-1-5-21-457396669-844519062-8547516-1197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hideSpellingErrors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256B"/>
    <w:rsid w:val="00024CCC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A34"/>
    <w:rsid w:val="000D6E8C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3933"/>
    <w:rsid w:val="00104599"/>
    <w:rsid w:val="00104DAA"/>
    <w:rsid w:val="00105F7E"/>
    <w:rsid w:val="001109D1"/>
    <w:rsid w:val="001140CB"/>
    <w:rsid w:val="00116C23"/>
    <w:rsid w:val="00120E6A"/>
    <w:rsid w:val="00121806"/>
    <w:rsid w:val="00123358"/>
    <w:rsid w:val="00126864"/>
    <w:rsid w:val="00131025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3C48"/>
    <w:rsid w:val="00154520"/>
    <w:rsid w:val="001567AF"/>
    <w:rsid w:val="00161F35"/>
    <w:rsid w:val="00162646"/>
    <w:rsid w:val="00163F59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7333"/>
    <w:rsid w:val="00194E08"/>
    <w:rsid w:val="00197D8A"/>
    <w:rsid w:val="001A1386"/>
    <w:rsid w:val="001B2DB2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1190"/>
    <w:rsid w:val="001D27A3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634B"/>
    <w:rsid w:val="002775D0"/>
    <w:rsid w:val="00277D76"/>
    <w:rsid w:val="00281261"/>
    <w:rsid w:val="0028393D"/>
    <w:rsid w:val="00290FE6"/>
    <w:rsid w:val="00292588"/>
    <w:rsid w:val="002963C3"/>
    <w:rsid w:val="002A57FB"/>
    <w:rsid w:val="002A65C8"/>
    <w:rsid w:val="002A683A"/>
    <w:rsid w:val="002B6806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128BA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01D"/>
    <w:rsid w:val="003625D2"/>
    <w:rsid w:val="00372611"/>
    <w:rsid w:val="00372749"/>
    <w:rsid w:val="00373491"/>
    <w:rsid w:val="00377D08"/>
    <w:rsid w:val="003835F2"/>
    <w:rsid w:val="00385EE6"/>
    <w:rsid w:val="0038783F"/>
    <w:rsid w:val="00387B3E"/>
    <w:rsid w:val="00390E84"/>
    <w:rsid w:val="003931BC"/>
    <w:rsid w:val="00395D7C"/>
    <w:rsid w:val="003973D1"/>
    <w:rsid w:val="003A01E0"/>
    <w:rsid w:val="003A0676"/>
    <w:rsid w:val="003A197F"/>
    <w:rsid w:val="003A23CE"/>
    <w:rsid w:val="003A4743"/>
    <w:rsid w:val="003A541C"/>
    <w:rsid w:val="003A762E"/>
    <w:rsid w:val="003B04D4"/>
    <w:rsid w:val="003B4671"/>
    <w:rsid w:val="003B5358"/>
    <w:rsid w:val="003B5E1A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0C41"/>
    <w:rsid w:val="003E12F2"/>
    <w:rsid w:val="003E416E"/>
    <w:rsid w:val="003E4511"/>
    <w:rsid w:val="003F628E"/>
    <w:rsid w:val="003F7340"/>
    <w:rsid w:val="004008F9"/>
    <w:rsid w:val="00400CF7"/>
    <w:rsid w:val="00410903"/>
    <w:rsid w:val="00412282"/>
    <w:rsid w:val="00413E86"/>
    <w:rsid w:val="00414EFA"/>
    <w:rsid w:val="004175D6"/>
    <w:rsid w:val="00423FD6"/>
    <w:rsid w:val="00426398"/>
    <w:rsid w:val="00426A20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34D1"/>
    <w:rsid w:val="00473CD2"/>
    <w:rsid w:val="004835BA"/>
    <w:rsid w:val="004842D2"/>
    <w:rsid w:val="004848A2"/>
    <w:rsid w:val="00490041"/>
    <w:rsid w:val="00490670"/>
    <w:rsid w:val="00490AB5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359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87F22"/>
    <w:rsid w:val="00591139"/>
    <w:rsid w:val="005945A8"/>
    <w:rsid w:val="005A183F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5F6629"/>
    <w:rsid w:val="006120FD"/>
    <w:rsid w:val="00615C61"/>
    <w:rsid w:val="00615E2D"/>
    <w:rsid w:val="00623021"/>
    <w:rsid w:val="00624826"/>
    <w:rsid w:val="00626235"/>
    <w:rsid w:val="00626B60"/>
    <w:rsid w:val="00632E92"/>
    <w:rsid w:val="00635A26"/>
    <w:rsid w:val="006456A8"/>
    <w:rsid w:val="00646938"/>
    <w:rsid w:val="006527BD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4BB"/>
    <w:rsid w:val="006B259E"/>
    <w:rsid w:val="006B40C8"/>
    <w:rsid w:val="006B514E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1E4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6954"/>
    <w:rsid w:val="00740A79"/>
    <w:rsid w:val="00743ADA"/>
    <w:rsid w:val="00744E5F"/>
    <w:rsid w:val="007453CA"/>
    <w:rsid w:val="00745FA7"/>
    <w:rsid w:val="007460D1"/>
    <w:rsid w:val="007465E2"/>
    <w:rsid w:val="0075515E"/>
    <w:rsid w:val="00762826"/>
    <w:rsid w:val="00764285"/>
    <w:rsid w:val="007652AD"/>
    <w:rsid w:val="007673C7"/>
    <w:rsid w:val="00770BEE"/>
    <w:rsid w:val="00774DB9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49D1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55C5"/>
    <w:rsid w:val="00807CD0"/>
    <w:rsid w:val="00811C67"/>
    <w:rsid w:val="00813EED"/>
    <w:rsid w:val="00814D7A"/>
    <w:rsid w:val="0082024A"/>
    <w:rsid w:val="00820AC2"/>
    <w:rsid w:val="00827137"/>
    <w:rsid w:val="008277A3"/>
    <w:rsid w:val="008356D0"/>
    <w:rsid w:val="00837FB9"/>
    <w:rsid w:val="008432A4"/>
    <w:rsid w:val="00847C24"/>
    <w:rsid w:val="00853330"/>
    <w:rsid w:val="00853F33"/>
    <w:rsid w:val="00861AEB"/>
    <w:rsid w:val="00862032"/>
    <w:rsid w:val="00862D04"/>
    <w:rsid w:val="008634AE"/>
    <w:rsid w:val="008643D8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1D8E"/>
    <w:rsid w:val="00892066"/>
    <w:rsid w:val="008920AE"/>
    <w:rsid w:val="0089389C"/>
    <w:rsid w:val="00894A3F"/>
    <w:rsid w:val="008970BA"/>
    <w:rsid w:val="008A2B92"/>
    <w:rsid w:val="008B36F6"/>
    <w:rsid w:val="008B3883"/>
    <w:rsid w:val="008B52E9"/>
    <w:rsid w:val="008B79FD"/>
    <w:rsid w:val="008C3A8C"/>
    <w:rsid w:val="008C3AA9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41CF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45CC"/>
    <w:rsid w:val="009A6FAF"/>
    <w:rsid w:val="009B0396"/>
    <w:rsid w:val="009B1F69"/>
    <w:rsid w:val="009B44F0"/>
    <w:rsid w:val="009B5804"/>
    <w:rsid w:val="009B65F7"/>
    <w:rsid w:val="009D2366"/>
    <w:rsid w:val="009D4A91"/>
    <w:rsid w:val="009D5AB8"/>
    <w:rsid w:val="009E3717"/>
    <w:rsid w:val="009E3966"/>
    <w:rsid w:val="009E4A7B"/>
    <w:rsid w:val="009E728F"/>
    <w:rsid w:val="009F0CCE"/>
    <w:rsid w:val="009F59C9"/>
    <w:rsid w:val="009F6C1E"/>
    <w:rsid w:val="009F720E"/>
    <w:rsid w:val="00A0134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3D32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E1D0D"/>
    <w:rsid w:val="00AE3857"/>
    <w:rsid w:val="00AF413C"/>
    <w:rsid w:val="00AF4958"/>
    <w:rsid w:val="00B01925"/>
    <w:rsid w:val="00B20BCF"/>
    <w:rsid w:val="00B23DBA"/>
    <w:rsid w:val="00B258A2"/>
    <w:rsid w:val="00B271DD"/>
    <w:rsid w:val="00B27FAD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414D"/>
    <w:rsid w:val="00B870D6"/>
    <w:rsid w:val="00B95EE7"/>
    <w:rsid w:val="00BA40F1"/>
    <w:rsid w:val="00BA450A"/>
    <w:rsid w:val="00BA5C62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0D4C"/>
    <w:rsid w:val="00BF0D5E"/>
    <w:rsid w:val="00BF24ED"/>
    <w:rsid w:val="00BF3DE2"/>
    <w:rsid w:val="00BF5480"/>
    <w:rsid w:val="00BF5C83"/>
    <w:rsid w:val="00BF62D7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643"/>
    <w:rsid w:val="00C67CCD"/>
    <w:rsid w:val="00C74795"/>
    <w:rsid w:val="00C76EAA"/>
    <w:rsid w:val="00C821ED"/>
    <w:rsid w:val="00C84355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25E4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625D8"/>
    <w:rsid w:val="00D63508"/>
    <w:rsid w:val="00D656C3"/>
    <w:rsid w:val="00D714D2"/>
    <w:rsid w:val="00D77140"/>
    <w:rsid w:val="00D82CF8"/>
    <w:rsid w:val="00D92087"/>
    <w:rsid w:val="00D95251"/>
    <w:rsid w:val="00D9685A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62CF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611C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3A98"/>
    <w:rsid w:val="00E14655"/>
    <w:rsid w:val="00E15DAF"/>
    <w:rsid w:val="00E1643B"/>
    <w:rsid w:val="00E17D44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2C2F"/>
    <w:rsid w:val="00E75A76"/>
    <w:rsid w:val="00E75DD5"/>
    <w:rsid w:val="00E76118"/>
    <w:rsid w:val="00E834BB"/>
    <w:rsid w:val="00E83ADC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2338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525C"/>
    <w:rsid w:val="00EF6272"/>
    <w:rsid w:val="00F02BAB"/>
    <w:rsid w:val="00F058B7"/>
    <w:rsid w:val="00F0694B"/>
    <w:rsid w:val="00F07A26"/>
    <w:rsid w:val="00F15D1C"/>
    <w:rsid w:val="00F22A69"/>
    <w:rsid w:val="00F230C5"/>
    <w:rsid w:val="00F230E0"/>
    <w:rsid w:val="00F24F91"/>
    <w:rsid w:val="00F26A21"/>
    <w:rsid w:val="00F26BF6"/>
    <w:rsid w:val="00F27A83"/>
    <w:rsid w:val="00F30721"/>
    <w:rsid w:val="00F318F9"/>
    <w:rsid w:val="00F31EA6"/>
    <w:rsid w:val="00F42F17"/>
    <w:rsid w:val="00F440C1"/>
    <w:rsid w:val="00F457D6"/>
    <w:rsid w:val="00F52B8C"/>
    <w:rsid w:val="00F53A14"/>
    <w:rsid w:val="00F6046B"/>
    <w:rsid w:val="00F634CD"/>
    <w:rsid w:val="00F65BB2"/>
    <w:rsid w:val="00F67D8D"/>
    <w:rsid w:val="00F70A54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0BA9"/>
    <w:rsid w:val="00FA2933"/>
    <w:rsid w:val="00FA30C3"/>
    <w:rsid w:val="00FA3156"/>
    <w:rsid w:val="00FA7FE0"/>
    <w:rsid w:val="00FC1754"/>
    <w:rsid w:val="00FC45A6"/>
    <w:rsid w:val="00FD0961"/>
    <w:rsid w:val="00FD0ABD"/>
    <w:rsid w:val="00FD38A4"/>
    <w:rsid w:val="00FD3FDD"/>
    <w:rsid w:val="00FD4FDB"/>
    <w:rsid w:val="00FE3BB9"/>
    <w:rsid w:val="00FE4CA4"/>
    <w:rsid w:val="00FF1C59"/>
    <w:rsid w:val="00FF6D26"/>
    <w:rsid w:val="00FF7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DAA23B-E166-4D80-9F29-B34B19950C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1327</Words>
  <Characters>6151</Characters>
  <Application>Microsoft Office Word</Application>
  <DocSecurity>0</DocSecurity>
  <Lines>51</Lines>
  <Paragraphs>14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7464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2</cp:revision>
  <cp:lastPrinted>2014-05-14T09:42:00Z</cp:lastPrinted>
  <dcterms:created xsi:type="dcterms:W3CDTF">2014-05-15T09:50:00Z</dcterms:created>
  <dcterms:modified xsi:type="dcterms:W3CDTF">2014-05-15T09:50:00Z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